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87F" w:rsidRPr="00216B4D" w:rsidRDefault="00A1387F">
      <w:pPr>
        <w:rPr>
          <w:rFonts w:ascii="Times New Roman" w:eastAsia="Times New Roman" w:hAnsi="Times New Roman" w:cs="Times New Roman"/>
          <w:sz w:val="24"/>
          <w:szCs w:val="24"/>
          <w:highlight w:val="white"/>
        </w:rPr>
      </w:pPr>
    </w:p>
    <w:p w:rsidR="00A1387F" w:rsidRPr="00216B4D" w:rsidRDefault="00F91B1E">
      <w:pPr>
        <w:widowControl w:val="0"/>
        <w:spacing w:before="88" w:after="0" w:line="240" w:lineRule="auto"/>
        <w:jc w:val="both"/>
        <w:rPr>
          <w:rFonts w:ascii="Times New Roman" w:eastAsia="Times New Roman" w:hAnsi="Times New Roman" w:cs="Times New Roman"/>
          <w:b/>
          <w:sz w:val="24"/>
          <w:szCs w:val="24"/>
          <w:highlight w:val="white"/>
        </w:rPr>
      </w:pPr>
      <w:r w:rsidRPr="00216B4D">
        <w:rPr>
          <w:rFonts w:ascii="Times New Roman" w:eastAsia="Times New Roman" w:hAnsi="Times New Roman" w:cs="Times New Roman"/>
          <w:b/>
          <w:sz w:val="24"/>
          <w:szCs w:val="24"/>
          <w:highlight w:val="white"/>
        </w:rPr>
        <w:t>ANEXA 2A</w:t>
      </w:r>
    </w:p>
    <w:p w:rsidR="00A1387F" w:rsidRPr="00216B4D" w:rsidRDefault="00F91B1E">
      <w:pPr>
        <w:widowControl w:val="0"/>
        <w:spacing w:before="220" w:after="0" w:line="240" w:lineRule="auto"/>
        <w:ind w:right="234"/>
        <w:jc w:val="both"/>
        <w:rPr>
          <w:rFonts w:ascii="Times New Roman" w:eastAsia="Times New Roman" w:hAnsi="Times New Roman" w:cs="Times New Roman"/>
          <w:b/>
          <w:sz w:val="24"/>
          <w:szCs w:val="24"/>
          <w:highlight w:val="white"/>
        </w:rPr>
      </w:pPr>
      <w:r w:rsidRPr="00216B4D">
        <w:rPr>
          <w:rFonts w:ascii="Times New Roman" w:eastAsia="Times New Roman" w:hAnsi="Times New Roman" w:cs="Times New Roman"/>
          <w:b/>
          <w:sz w:val="24"/>
          <w:szCs w:val="24"/>
          <w:highlight w:val="white"/>
        </w:rPr>
        <w:t>V.1. Anexe</w:t>
      </w:r>
    </w:p>
    <w:p w:rsidR="00A1387F" w:rsidRDefault="00A1387F">
      <w:pPr>
        <w:widowControl w:val="0"/>
        <w:spacing w:before="220" w:after="0" w:line="240" w:lineRule="auto"/>
        <w:ind w:right="234"/>
        <w:jc w:val="both"/>
        <w:rPr>
          <w:rFonts w:ascii="Times New Roman" w:eastAsia="Times New Roman" w:hAnsi="Times New Roman" w:cs="Times New Roman"/>
          <w:sz w:val="24"/>
          <w:szCs w:val="24"/>
          <w:highlight w:val="white"/>
        </w:rPr>
      </w:pPr>
    </w:p>
    <w:p w:rsidR="00803817" w:rsidRPr="00216B4D" w:rsidRDefault="00803817">
      <w:pPr>
        <w:widowControl w:val="0"/>
        <w:spacing w:before="220" w:after="0" w:line="240" w:lineRule="auto"/>
        <w:ind w:right="234"/>
        <w:jc w:val="both"/>
        <w:rPr>
          <w:rFonts w:ascii="Times New Roman" w:eastAsia="Times New Roman" w:hAnsi="Times New Roman" w:cs="Times New Roman"/>
          <w:sz w:val="24"/>
          <w:szCs w:val="24"/>
          <w:highlight w:val="white"/>
        </w:rPr>
      </w:pPr>
    </w:p>
    <w:p w:rsidR="00A1387F" w:rsidRPr="00216B4D" w:rsidRDefault="00F91B1E" w:rsidP="00803817">
      <w:pPr>
        <w:widowControl w:val="0"/>
        <w:numPr>
          <w:ilvl w:val="0"/>
          <w:numId w:val="2"/>
        </w:numPr>
        <w:pBdr>
          <w:top w:val="nil"/>
          <w:left w:val="nil"/>
          <w:bottom w:val="nil"/>
          <w:right w:val="nil"/>
          <w:between w:val="nil"/>
        </w:pBdr>
        <w:spacing w:after="0" w:line="360" w:lineRule="auto"/>
        <w:ind w:left="714" w:right="915" w:hanging="357"/>
        <w:jc w:val="both"/>
        <w:rPr>
          <w:rFonts w:ascii="Times New Roman" w:hAnsi="Times New Roman" w:cs="Times New Roman"/>
          <w:sz w:val="24"/>
          <w:szCs w:val="24"/>
          <w:highlight w:val="white"/>
        </w:rPr>
      </w:pPr>
      <w:r w:rsidRPr="00216B4D">
        <w:rPr>
          <w:rFonts w:ascii="Times New Roman" w:eastAsia="Times New Roman" w:hAnsi="Times New Roman" w:cs="Times New Roman"/>
          <w:b/>
          <w:sz w:val="24"/>
          <w:szCs w:val="24"/>
          <w:highlight w:val="white"/>
        </w:rPr>
        <w:t>Anexa 1</w:t>
      </w:r>
      <w:r w:rsidRPr="00216B4D">
        <w:rPr>
          <w:rFonts w:ascii="Times New Roman" w:eastAsia="Times New Roman" w:hAnsi="Times New Roman" w:cs="Times New Roman"/>
          <w:sz w:val="24"/>
          <w:szCs w:val="24"/>
          <w:highlight w:val="white"/>
        </w:rPr>
        <w:t xml:space="preserve"> – Calendarul procesului de </w:t>
      </w:r>
      <w:r w:rsidR="00803817" w:rsidRPr="00216B4D">
        <w:rPr>
          <w:rFonts w:ascii="Times New Roman" w:eastAsia="Times New Roman" w:hAnsi="Times New Roman" w:cs="Times New Roman"/>
          <w:sz w:val="24"/>
          <w:szCs w:val="24"/>
          <w:highlight w:val="white"/>
        </w:rPr>
        <w:t>selecție</w:t>
      </w:r>
      <w:r w:rsidRPr="00216B4D">
        <w:rPr>
          <w:rFonts w:ascii="Times New Roman" w:eastAsia="Times New Roman" w:hAnsi="Times New Roman" w:cs="Times New Roman"/>
          <w:sz w:val="24"/>
          <w:szCs w:val="24"/>
          <w:highlight w:val="white"/>
        </w:rPr>
        <w:t xml:space="preserve">; </w:t>
      </w:r>
    </w:p>
    <w:p w:rsidR="00A1387F" w:rsidRPr="00216B4D" w:rsidRDefault="00F91B1E" w:rsidP="00803817">
      <w:pPr>
        <w:widowControl w:val="0"/>
        <w:numPr>
          <w:ilvl w:val="0"/>
          <w:numId w:val="2"/>
        </w:numPr>
        <w:pBdr>
          <w:top w:val="nil"/>
          <w:left w:val="nil"/>
          <w:bottom w:val="nil"/>
          <w:right w:val="nil"/>
          <w:between w:val="nil"/>
        </w:pBdr>
        <w:spacing w:after="0" w:line="360" w:lineRule="auto"/>
        <w:ind w:left="714" w:right="915" w:hanging="357"/>
        <w:jc w:val="both"/>
        <w:rPr>
          <w:rFonts w:ascii="Times New Roman" w:hAnsi="Times New Roman" w:cs="Times New Roman"/>
          <w:sz w:val="24"/>
          <w:szCs w:val="24"/>
          <w:highlight w:val="white"/>
        </w:rPr>
      </w:pPr>
      <w:r w:rsidRPr="00216B4D">
        <w:rPr>
          <w:rFonts w:ascii="Times New Roman" w:eastAsia="Times New Roman" w:hAnsi="Times New Roman" w:cs="Times New Roman"/>
          <w:b/>
          <w:sz w:val="24"/>
          <w:szCs w:val="24"/>
          <w:highlight w:val="white"/>
        </w:rPr>
        <w:t>Anexa 2 (A,</w:t>
      </w:r>
      <w:r w:rsidR="00803817">
        <w:rPr>
          <w:rFonts w:ascii="Times New Roman" w:eastAsia="Times New Roman" w:hAnsi="Times New Roman" w:cs="Times New Roman"/>
          <w:b/>
          <w:sz w:val="24"/>
          <w:szCs w:val="24"/>
          <w:highlight w:val="white"/>
        </w:rPr>
        <w:t xml:space="preserve"> </w:t>
      </w:r>
      <w:r w:rsidRPr="00216B4D">
        <w:rPr>
          <w:rFonts w:ascii="Times New Roman" w:eastAsia="Times New Roman" w:hAnsi="Times New Roman" w:cs="Times New Roman"/>
          <w:b/>
          <w:sz w:val="24"/>
          <w:szCs w:val="24"/>
          <w:highlight w:val="white"/>
        </w:rPr>
        <w:t>B)</w:t>
      </w:r>
      <w:r w:rsidRPr="00216B4D">
        <w:rPr>
          <w:rFonts w:ascii="Times New Roman" w:eastAsia="Times New Roman" w:hAnsi="Times New Roman" w:cs="Times New Roman"/>
          <w:sz w:val="24"/>
          <w:szCs w:val="24"/>
          <w:highlight w:val="white"/>
        </w:rPr>
        <w:t xml:space="preserve"> – Fișa de (auto)evaluare a </w:t>
      </w:r>
      <w:r w:rsidR="00803817" w:rsidRPr="00216B4D">
        <w:rPr>
          <w:rFonts w:ascii="Times New Roman" w:eastAsia="Times New Roman" w:hAnsi="Times New Roman" w:cs="Times New Roman"/>
          <w:sz w:val="24"/>
          <w:szCs w:val="24"/>
          <w:highlight w:val="white"/>
        </w:rPr>
        <w:t>participanților</w:t>
      </w:r>
      <w:r w:rsidRPr="00216B4D">
        <w:rPr>
          <w:rFonts w:ascii="Times New Roman" w:eastAsia="Times New Roman" w:hAnsi="Times New Roman" w:cs="Times New Roman"/>
          <w:sz w:val="24"/>
          <w:szCs w:val="24"/>
          <w:highlight w:val="white"/>
        </w:rPr>
        <w:t xml:space="preserve"> la </w:t>
      </w:r>
      <w:r w:rsidR="00803817" w:rsidRPr="00216B4D">
        <w:rPr>
          <w:rFonts w:ascii="Times New Roman" w:eastAsia="Times New Roman" w:hAnsi="Times New Roman" w:cs="Times New Roman"/>
          <w:sz w:val="24"/>
          <w:szCs w:val="24"/>
          <w:highlight w:val="white"/>
        </w:rPr>
        <w:t>mobilități</w:t>
      </w:r>
      <w:r w:rsidRPr="00216B4D">
        <w:rPr>
          <w:rFonts w:ascii="Times New Roman" w:eastAsia="Times New Roman" w:hAnsi="Times New Roman" w:cs="Times New Roman"/>
          <w:sz w:val="24"/>
          <w:szCs w:val="24"/>
          <w:highlight w:val="white"/>
        </w:rPr>
        <w:t xml:space="preserve">; </w:t>
      </w:r>
    </w:p>
    <w:p w:rsidR="00A1387F" w:rsidRPr="00216B4D" w:rsidRDefault="00F91B1E" w:rsidP="00803817">
      <w:pPr>
        <w:widowControl w:val="0"/>
        <w:numPr>
          <w:ilvl w:val="0"/>
          <w:numId w:val="2"/>
        </w:numPr>
        <w:pBdr>
          <w:top w:val="nil"/>
          <w:left w:val="nil"/>
          <w:bottom w:val="nil"/>
          <w:right w:val="nil"/>
          <w:between w:val="nil"/>
        </w:pBdr>
        <w:spacing w:after="0" w:line="360" w:lineRule="auto"/>
        <w:ind w:left="714" w:hanging="357"/>
        <w:jc w:val="both"/>
        <w:rPr>
          <w:rFonts w:ascii="Times New Roman" w:hAnsi="Times New Roman" w:cs="Times New Roman"/>
          <w:sz w:val="24"/>
          <w:szCs w:val="24"/>
          <w:highlight w:val="white"/>
        </w:rPr>
      </w:pPr>
      <w:r w:rsidRPr="00216B4D">
        <w:rPr>
          <w:rFonts w:ascii="Times New Roman" w:eastAsia="Times New Roman" w:hAnsi="Times New Roman" w:cs="Times New Roman"/>
          <w:b/>
          <w:sz w:val="24"/>
          <w:szCs w:val="24"/>
          <w:highlight w:val="white"/>
        </w:rPr>
        <w:t>Anexa 3</w:t>
      </w:r>
      <w:r w:rsidRPr="00216B4D">
        <w:rPr>
          <w:rFonts w:ascii="Times New Roman" w:eastAsia="Times New Roman" w:hAnsi="Times New Roman" w:cs="Times New Roman"/>
          <w:sz w:val="24"/>
          <w:szCs w:val="24"/>
          <w:highlight w:val="white"/>
        </w:rPr>
        <w:t xml:space="preserve"> – Cerere de înscriere; </w:t>
      </w:r>
    </w:p>
    <w:p w:rsidR="00A1387F" w:rsidRPr="00216B4D" w:rsidRDefault="00F91B1E" w:rsidP="00803817">
      <w:pPr>
        <w:widowControl w:val="0"/>
        <w:numPr>
          <w:ilvl w:val="0"/>
          <w:numId w:val="2"/>
        </w:numPr>
        <w:pBdr>
          <w:top w:val="nil"/>
          <w:left w:val="nil"/>
          <w:bottom w:val="nil"/>
          <w:right w:val="nil"/>
          <w:between w:val="nil"/>
        </w:pBdr>
        <w:spacing w:after="0" w:line="360" w:lineRule="auto"/>
        <w:ind w:left="714" w:hanging="357"/>
        <w:jc w:val="both"/>
        <w:rPr>
          <w:rFonts w:ascii="Times New Roman" w:hAnsi="Times New Roman" w:cs="Times New Roman"/>
          <w:sz w:val="24"/>
          <w:szCs w:val="24"/>
          <w:highlight w:val="white"/>
        </w:rPr>
      </w:pPr>
      <w:r w:rsidRPr="00216B4D">
        <w:rPr>
          <w:rFonts w:ascii="Times New Roman" w:eastAsia="Times New Roman" w:hAnsi="Times New Roman" w:cs="Times New Roman"/>
          <w:b/>
          <w:sz w:val="24"/>
          <w:szCs w:val="24"/>
          <w:highlight w:val="white"/>
        </w:rPr>
        <w:t>Anexa 4</w:t>
      </w:r>
      <w:r w:rsidRPr="00216B4D">
        <w:rPr>
          <w:rFonts w:ascii="Times New Roman" w:eastAsia="Times New Roman" w:hAnsi="Times New Roman" w:cs="Times New Roman"/>
          <w:sz w:val="24"/>
          <w:szCs w:val="24"/>
          <w:highlight w:val="white"/>
        </w:rPr>
        <w:t xml:space="preserve"> </w:t>
      </w:r>
      <w:r w:rsidR="00803817" w:rsidRPr="00216B4D">
        <w:rPr>
          <w:rFonts w:ascii="Times New Roman" w:eastAsia="Times New Roman" w:hAnsi="Times New Roman" w:cs="Times New Roman"/>
          <w:sz w:val="24"/>
          <w:szCs w:val="24"/>
          <w:highlight w:val="white"/>
        </w:rPr>
        <w:t>–</w:t>
      </w:r>
      <w:r w:rsidRPr="00216B4D">
        <w:rPr>
          <w:rFonts w:ascii="Times New Roman" w:eastAsia="Times New Roman" w:hAnsi="Times New Roman" w:cs="Times New Roman"/>
          <w:sz w:val="24"/>
          <w:szCs w:val="24"/>
          <w:highlight w:val="white"/>
        </w:rPr>
        <w:t xml:space="preserve"> Acord cu privire la sarcinile </w:t>
      </w:r>
      <w:r w:rsidR="00803817" w:rsidRPr="00216B4D">
        <w:rPr>
          <w:rFonts w:ascii="Times New Roman" w:eastAsia="Times New Roman" w:hAnsi="Times New Roman" w:cs="Times New Roman"/>
          <w:sz w:val="24"/>
          <w:szCs w:val="24"/>
          <w:highlight w:val="white"/>
        </w:rPr>
        <w:t>mobilităților</w:t>
      </w:r>
      <w:r w:rsidRPr="00216B4D">
        <w:rPr>
          <w:rFonts w:ascii="Times New Roman" w:eastAsia="Times New Roman" w:hAnsi="Times New Roman" w:cs="Times New Roman"/>
          <w:sz w:val="24"/>
          <w:szCs w:val="24"/>
          <w:highlight w:val="white"/>
        </w:rPr>
        <w:t xml:space="preserve"> din cadrul proiectului;</w:t>
      </w:r>
    </w:p>
    <w:p w:rsidR="00A1387F" w:rsidRPr="00216B4D" w:rsidRDefault="00F91B1E" w:rsidP="00803817">
      <w:pPr>
        <w:widowControl w:val="0"/>
        <w:numPr>
          <w:ilvl w:val="0"/>
          <w:numId w:val="2"/>
        </w:numPr>
        <w:pBdr>
          <w:top w:val="nil"/>
          <w:left w:val="nil"/>
          <w:bottom w:val="nil"/>
          <w:right w:val="nil"/>
          <w:between w:val="nil"/>
        </w:pBdr>
        <w:spacing w:after="0" w:line="360" w:lineRule="auto"/>
        <w:ind w:left="714" w:right="247" w:hanging="357"/>
        <w:jc w:val="both"/>
        <w:rPr>
          <w:rFonts w:ascii="Times New Roman" w:hAnsi="Times New Roman" w:cs="Times New Roman"/>
          <w:sz w:val="24"/>
          <w:szCs w:val="24"/>
          <w:highlight w:val="white"/>
        </w:rPr>
      </w:pPr>
      <w:bookmarkStart w:id="0" w:name="_gjdgxs" w:colFirst="0" w:colLast="0"/>
      <w:bookmarkEnd w:id="0"/>
      <w:r w:rsidRPr="00216B4D">
        <w:rPr>
          <w:rFonts w:ascii="Times New Roman" w:eastAsia="Times New Roman" w:hAnsi="Times New Roman" w:cs="Times New Roman"/>
          <w:b/>
          <w:sz w:val="24"/>
          <w:szCs w:val="24"/>
          <w:highlight w:val="white"/>
        </w:rPr>
        <w:t>Anexa 5</w:t>
      </w:r>
      <w:r w:rsidRPr="00216B4D">
        <w:rPr>
          <w:rFonts w:ascii="Times New Roman" w:eastAsia="Times New Roman" w:hAnsi="Times New Roman" w:cs="Times New Roman"/>
          <w:sz w:val="24"/>
          <w:szCs w:val="24"/>
          <w:highlight w:val="white"/>
        </w:rPr>
        <w:t xml:space="preserve">  – Declarație privind excluderea finanțării multiple;</w:t>
      </w:r>
    </w:p>
    <w:p w:rsidR="00A1387F" w:rsidRPr="00216B4D" w:rsidRDefault="00F91B1E" w:rsidP="00803817">
      <w:pPr>
        <w:widowControl w:val="0"/>
        <w:numPr>
          <w:ilvl w:val="0"/>
          <w:numId w:val="2"/>
        </w:numPr>
        <w:pBdr>
          <w:top w:val="nil"/>
          <w:left w:val="nil"/>
          <w:bottom w:val="nil"/>
          <w:right w:val="nil"/>
          <w:between w:val="nil"/>
        </w:pBdr>
        <w:spacing w:after="0" w:line="360" w:lineRule="auto"/>
        <w:ind w:left="714" w:right="247" w:hanging="357"/>
        <w:rPr>
          <w:rFonts w:ascii="Times New Roman" w:hAnsi="Times New Roman" w:cs="Times New Roman"/>
          <w:sz w:val="24"/>
          <w:szCs w:val="24"/>
          <w:highlight w:val="white"/>
        </w:rPr>
        <w:sectPr w:rsidR="00A1387F" w:rsidRPr="00216B4D">
          <w:headerReference w:type="even" r:id="rId7"/>
          <w:headerReference w:type="default" r:id="rId8"/>
          <w:footerReference w:type="even" r:id="rId9"/>
          <w:footerReference w:type="default" r:id="rId10"/>
          <w:headerReference w:type="first" r:id="rId11"/>
          <w:footerReference w:type="first" r:id="rId12"/>
          <w:pgSz w:w="11910" w:h="16840"/>
          <w:pgMar w:top="1418" w:right="900" w:bottom="709" w:left="920" w:header="357" w:footer="290" w:gutter="0"/>
          <w:pgNumType w:start="1"/>
          <w:cols w:space="720"/>
        </w:sectPr>
      </w:pPr>
      <w:r w:rsidRPr="00216B4D">
        <w:rPr>
          <w:rFonts w:ascii="Times New Roman" w:eastAsia="Times New Roman" w:hAnsi="Times New Roman" w:cs="Times New Roman"/>
          <w:b/>
          <w:sz w:val="24"/>
          <w:szCs w:val="24"/>
          <w:highlight w:val="white"/>
        </w:rPr>
        <w:t>Anexa 6</w:t>
      </w:r>
      <w:r w:rsidRPr="00216B4D">
        <w:rPr>
          <w:rFonts w:ascii="Times New Roman" w:eastAsia="Times New Roman" w:hAnsi="Times New Roman" w:cs="Times New Roman"/>
          <w:sz w:val="24"/>
          <w:szCs w:val="24"/>
          <w:highlight w:val="white"/>
        </w:rPr>
        <w:t xml:space="preserve"> </w:t>
      </w:r>
      <w:r w:rsidR="00803817" w:rsidRPr="00216B4D">
        <w:rPr>
          <w:rFonts w:ascii="Times New Roman" w:eastAsia="Times New Roman" w:hAnsi="Times New Roman" w:cs="Times New Roman"/>
          <w:sz w:val="24"/>
          <w:szCs w:val="24"/>
          <w:highlight w:val="white"/>
        </w:rPr>
        <w:t>–</w:t>
      </w:r>
      <w:r w:rsidRPr="00216B4D">
        <w:rPr>
          <w:rFonts w:ascii="Times New Roman" w:eastAsia="Times New Roman" w:hAnsi="Times New Roman" w:cs="Times New Roman"/>
          <w:sz w:val="24"/>
          <w:szCs w:val="24"/>
          <w:highlight w:val="white"/>
        </w:rPr>
        <w:t xml:space="preserve"> Model decizie comisie selecție </w:t>
      </w:r>
    </w:p>
    <w:p w:rsidR="00803817" w:rsidRDefault="00803817">
      <w:pPr>
        <w:widowControl w:val="0"/>
        <w:spacing w:before="88" w:after="0" w:line="240" w:lineRule="auto"/>
        <w:jc w:val="both"/>
        <w:rPr>
          <w:rFonts w:ascii="Times New Roman" w:eastAsia="Times New Roman" w:hAnsi="Times New Roman" w:cs="Times New Roman"/>
          <w:b/>
          <w:sz w:val="24"/>
          <w:szCs w:val="24"/>
          <w:highlight w:val="white"/>
        </w:rPr>
      </w:pPr>
    </w:p>
    <w:p w:rsidR="00A1387F" w:rsidRPr="00216B4D" w:rsidRDefault="00F91B1E">
      <w:pPr>
        <w:widowControl w:val="0"/>
        <w:spacing w:before="88" w:after="0" w:line="240" w:lineRule="auto"/>
        <w:jc w:val="both"/>
        <w:rPr>
          <w:rFonts w:ascii="Times New Roman" w:eastAsia="Times New Roman" w:hAnsi="Times New Roman" w:cs="Times New Roman"/>
          <w:b/>
          <w:sz w:val="24"/>
          <w:szCs w:val="24"/>
          <w:highlight w:val="white"/>
        </w:rPr>
      </w:pPr>
      <w:r w:rsidRPr="00216B4D">
        <w:rPr>
          <w:rFonts w:ascii="Times New Roman" w:eastAsia="Times New Roman" w:hAnsi="Times New Roman" w:cs="Times New Roman"/>
          <w:b/>
          <w:sz w:val="24"/>
          <w:szCs w:val="24"/>
          <w:highlight w:val="white"/>
        </w:rPr>
        <w:t>ANEXA 1</w:t>
      </w:r>
    </w:p>
    <w:p w:rsidR="00A1387F" w:rsidRDefault="00A1387F">
      <w:pPr>
        <w:widowControl w:val="0"/>
        <w:spacing w:before="88" w:after="0" w:line="240" w:lineRule="auto"/>
        <w:ind w:left="720"/>
        <w:jc w:val="both"/>
        <w:rPr>
          <w:rFonts w:ascii="Times New Roman" w:eastAsia="Times New Roman" w:hAnsi="Times New Roman" w:cs="Times New Roman"/>
          <w:b/>
          <w:sz w:val="24"/>
          <w:szCs w:val="24"/>
          <w:highlight w:val="white"/>
        </w:rPr>
      </w:pPr>
    </w:p>
    <w:p w:rsidR="00803817" w:rsidRPr="00216B4D" w:rsidRDefault="00803817">
      <w:pPr>
        <w:widowControl w:val="0"/>
        <w:spacing w:before="88" w:after="0" w:line="240" w:lineRule="auto"/>
        <w:ind w:left="720"/>
        <w:jc w:val="both"/>
        <w:rPr>
          <w:rFonts w:ascii="Times New Roman" w:eastAsia="Times New Roman" w:hAnsi="Times New Roman" w:cs="Times New Roman"/>
          <w:b/>
          <w:sz w:val="24"/>
          <w:szCs w:val="24"/>
          <w:highlight w:val="white"/>
        </w:rPr>
      </w:pPr>
    </w:p>
    <w:p w:rsidR="00A1387F" w:rsidRPr="00216B4D" w:rsidRDefault="00F91B1E">
      <w:pPr>
        <w:widowControl w:val="0"/>
        <w:spacing w:before="246" w:after="0" w:line="240" w:lineRule="auto"/>
        <w:jc w:val="center"/>
        <w:rPr>
          <w:rFonts w:ascii="Times New Roman" w:eastAsia="Times New Roman" w:hAnsi="Times New Roman" w:cs="Times New Roman"/>
          <w:b/>
          <w:sz w:val="24"/>
          <w:szCs w:val="24"/>
          <w:highlight w:val="white"/>
        </w:rPr>
      </w:pPr>
      <w:r w:rsidRPr="00216B4D">
        <w:rPr>
          <w:rFonts w:ascii="Times New Roman" w:eastAsia="Times New Roman" w:hAnsi="Times New Roman" w:cs="Times New Roman"/>
          <w:b/>
          <w:sz w:val="24"/>
          <w:szCs w:val="24"/>
          <w:highlight w:val="white"/>
        </w:rPr>
        <w:t>CALENDAR PROCES DE SELECȚIE PARTICIPANȚI (PARTENERI)</w:t>
      </w:r>
    </w:p>
    <w:p w:rsidR="00803817" w:rsidRDefault="00803817" w:rsidP="00803817">
      <w:pPr>
        <w:widowControl w:val="0"/>
        <w:spacing w:before="246" w:after="0" w:line="240" w:lineRule="auto"/>
        <w:ind w:left="360"/>
        <w:jc w:val="both"/>
        <w:rPr>
          <w:rFonts w:ascii="Times New Roman" w:eastAsia="Times New Roman" w:hAnsi="Times New Roman" w:cs="Times New Roman"/>
          <w:b/>
          <w:sz w:val="24"/>
          <w:szCs w:val="24"/>
          <w:highlight w:val="white"/>
        </w:rPr>
      </w:pPr>
    </w:p>
    <w:p w:rsidR="00803817" w:rsidRDefault="00803817" w:rsidP="00803817">
      <w:pPr>
        <w:widowControl w:val="0"/>
        <w:spacing w:before="246" w:after="0" w:line="240" w:lineRule="auto"/>
        <w:ind w:left="360"/>
        <w:jc w:val="both"/>
        <w:rPr>
          <w:rFonts w:ascii="Times New Roman" w:eastAsia="Times New Roman" w:hAnsi="Times New Roman" w:cs="Times New Roman"/>
          <w:b/>
          <w:sz w:val="24"/>
          <w:szCs w:val="24"/>
          <w:highlight w:val="white"/>
        </w:rPr>
      </w:pPr>
    </w:p>
    <w:p w:rsidR="00A1387F" w:rsidRPr="00803817" w:rsidRDefault="00F91B1E" w:rsidP="00803817">
      <w:pPr>
        <w:pStyle w:val="ListParagraph"/>
        <w:widowControl w:val="0"/>
        <w:numPr>
          <w:ilvl w:val="0"/>
          <w:numId w:val="5"/>
        </w:numPr>
        <w:spacing w:before="246" w:after="0" w:line="480" w:lineRule="auto"/>
        <w:jc w:val="both"/>
        <w:rPr>
          <w:rFonts w:ascii="Times New Roman" w:hAnsi="Times New Roman" w:cs="Times New Roman"/>
          <w:sz w:val="24"/>
          <w:szCs w:val="24"/>
        </w:rPr>
      </w:pPr>
      <w:r w:rsidRPr="00803817">
        <w:rPr>
          <w:rFonts w:ascii="Times New Roman" w:eastAsia="Times New Roman" w:hAnsi="Times New Roman" w:cs="Times New Roman"/>
          <w:sz w:val="24"/>
          <w:szCs w:val="24"/>
          <w:highlight w:val="white"/>
        </w:rPr>
        <w:t>Lansare apel selecție participanți</w:t>
      </w:r>
      <w:r w:rsidRPr="00803817">
        <w:rPr>
          <w:rFonts w:ascii="Times New Roman" w:eastAsia="Times New Roman" w:hAnsi="Times New Roman" w:cs="Times New Roman"/>
          <w:sz w:val="24"/>
          <w:szCs w:val="24"/>
        </w:rPr>
        <w:t xml:space="preserve">: </w:t>
      </w:r>
      <w:r w:rsidR="008E6140" w:rsidRPr="00803817">
        <w:rPr>
          <w:rFonts w:ascii="Times New Roman" w:eastAsia="Times New Roman" w:hAnsi="Times New Roman" w:cs="Times New Roman"/>
          <w:b/>
          <w:sz w:val="24"/>
          <w:szCs w:val="24"/>
        </w:rPr>
        <w:t>10.01.2025</w:t>
      </w:r>
    </w:p>
    <w:p w:rsidR="00A1387F" w:rsidRPr="00803817" w:rsidRDefault="00F91B1E" w:rsidP="00803817">
      <w:pPr>
        <w:pStyle w:val="ListParagraph"/>
        <w:widowControl w:val="0"/>
        <w:numPr>
          <w:ilvl w:val="0"/>
          <w:numId w:val="5"/>
        </w:numPr>
        <w:spacing w:before="246" w:after="0" w:line="480" w:lineRule="auto"/>
        <w:jc w:val="both"/>
        <w:rPr>
          <w:rFonts w:ascii="Times New Roman" w:hAnsi="Times New Roman" w:cs="Times New Roman"/>
          <w:sz w:val="24"/>
          <w:szCs w:val="24"/>
          <w:highlight w:val="white"/>
        </w:rPr>
      </w:pPr>
      <w:r w:rsidRPr="00803817">
        <w:rPr>
          <w:rFonts w:ascii="Times New Roman" w:eastAsia="Times New Roman" w:hAnsi="Times New Roman" w:cs="Times New Roman"/>
          <w:sz w:val="24"/>
          <w:szCs w:val="24"/>
          <w:highlight w:val="white"/>
        </w:rPr>
        <w:t>Depunere</w:t>
      </w:r>
      <w:r w:rsidRPr="00803817">
        <w:rPr>
          <w:rFonts w:ascii="Times New Roman" w:eastAsia="Times New Roman" w:hAnsi="Times New Roman" w:cs="Times New Roman"/>
          <w:sz w:val="24"/>
          <w:szCs w:val="24"/>
        </w:rPr>
        <w:t xml:space="preserve"> dosare candidați la nivelul unităților partenere</w:t>
      </w:r>
      <w:r w:rsidRPr="00803817">
        <w:rPr>
          <w:rFonts w:ascii="Times New Roman" w:eastAsia="Times New Roman" w:hAnsi="Times New Roman" w:cs="Times New Roman"/>
          <w:sz w:val="24"/>
          <w:szCs w:val="24"/>
          <w:highlight w:val="white"/>
        </w:rPr>
        <w:t xml:space="preserve">/ CCD București </w:t>
      </w:r>
      <w:r w:rsidR="008E6140" w:rsidRPr="00803817">
        <w:rPr>
          <w:rFonts w:ascii="Times New Roman" w:eastAsia="Times New Roman" w:hAnsi="Times New Roman" w:cs="Times New Roman"/>
          <w:b/>
          <w:sz w:val="24"/>
          <w:szCs w:val="24"/>
        </w:rPr>
        <w:t>13-17.01.2025</w:t>
      </w:r>
    </w:p>
    <w:p w:rsidR="00A1387F" w:rsidRPr="00803817" w:rsidRDefault="00F91B1E" w:rsidP="00803817">
      <w:pPr>
        <w:pStyle w:val="ListParagraph"/>
        <w:widowControl w:val="0"/>
        <w:numPr>
          <w:ilvl w:val="0"/>
          <w:numId w:val="5"/>
        </w:numPr>
        <w:spacing w:before="246" w:after="0" w:line="480" w:lineRule="auto"/>
        <w:jc w:val="both"/>
        <w:rPr>
          <w:rFonts w:ascii="Times New Roman" w:hAnsi="Times New Roman" w:cs="Times New Roman"/>
          <w:sz w:val="24"/>
          <w:szCs w:val="24"/>
          <w:highlight w:val="white"/>
        </w:rPr>
      </w:pPr>
      <w:r w:rsidRPr="00803817">
        <w:rPr>
          <w:rFonts w:ascii="Times New Roman" w:eastAsia="Times New Roman" w:hAnsi="Times New Roman" w:cs="Times New Roman"/>
          <w:sz w:val="24"/>
          <w:szCs w:val="24"/>
          <w:highlight w:val="white"/>
        </w:rPr>
        <w:t xml:space="preserve">Evaluare dosare </w:t>
      </w:r>
      <w:r w:rsidR="008E6140" w:rsidRPr="00803817">
        <w:rPr>
          <w:rFonts w:ascii="Times New Roman" w:eastAsia="Times New Roman" w:hAnsi="Times New Roman" w:cs="Times New Roman"/>
          <w:b/>
          <w:sz w:val="24"/>
          <w:szCs w:val="24"/>
        </w:rPr>
        <w:t>20.01.2025</w:t>
      </w:r>
    </w:p>
    <w:p w:rsidR="00A1387F" w:rsidRPr="00803817" w:rsidRDefault="00F91B1E" w:rsidP="00803817">
      <w:pPr>
        <w:pStyle w:val="ListParagraph"/>
        <w:widowControl w:val="0"/>
        <w:numPr>
          <w:ilvl w:val="0"/>
          <w:numId w:val="5"/>
        </w:numPr>
        <w:spacing w:before="246" w:after="0" w:line="480" w:lineRule="auto"/>
        <w:jc w:val="both"/>
        <w:rPr>
          <w:rFonts w:ascii="Times New Roman" w:hAnsi="Times New Roman" w:cs="Times New Roman"/>
          <w:sz w:val="24"/>
          <w:szCs w:val="24"/>
          <w:highlight w:val="white"/>
        </w:rPr>
      </w:pPr>
      <w:bookmarkStart w:id="1" w:name="_30j0zll" w:colFirst="0" w:colLast="0"/>
      <w:bookmarkEnd w:id="1"/>
      <w:r w:rsidRPr="00803817">
        <w:rPr>
          <w:rFonts w:ascii="Times New Roman" w:eastAsia="Times New Roman" w:hAnsi="Times New Roman" w:cs="Times New Roman"/>
          <w:sz w:val="24"/>
          <w:szCs w:val="24"/>
          <w:highlight w:val="white"/>
        </w:rPr>
        <w:t xml:space="preserve">Afișare rezultate </w:t>
      </w:r>
      <w:r w:rsidR="008E6140" w:rsidRPr="00803817">
        <w:rPr>
          <w:rFonts w:ascii="Times New Roman" w:eastAsia="Times New Roman" w:hAnsi="Times New Roman" w:cs="Times New Roman"/>
          <w:sz w:val="24"/>
          <w:szCs w:val="24"/>
        </w:rPr>
        <w:t xml:space="preserve">finale </w:t>
      </w:r>
      <w:r w:rsidR="008E6140" w:rsidRPr="00803817">
        <w:rPr>
          <w:rFonts w:ascii="Times New Roman" w:eastAsia="Times New Roman" w:hAnsi="Times New Roman" w:cs="Times New Roman"/>
          <w:b/>
          <w:sz w:val="24"/>
          <w:szCs w:val="24"/>
        </w:rPr>
        <w:t>21.01.2025</w:t>
      </w:r>
    </w:p>
    <w:p w:rsidR="00A1387F" w:rsidRPr="00803817" w:rsidRDefault="00A1387F" w:rsidP="00803817">
      <w:pPr>
        <w:widowControl w:val="0"/>
        <w:spacing w:after="0" w:line="480" w:lineRule="auto"/>
        <w:jc w:val="both"/>
        <w:rPr>
          <w:rFonts w:ascii="Times New Roman" w:eastAsia="Times New Roman" w:hAnsi="Times New Roman" w:cs="Times New Roman"/>
          <w:sz w:val="24"/>
          <w:szCs w:val="24"/>
          <w:highlight w:val="white"/>
        </w:rPr>
      </w:pPr>
      <w:bookmarkStart w:id="2" w:name="_1fob9te" w:colFirst="0" w:colLast="0"/>
      <w:bookmarkEnd w:id="2"/>
    </w:p>
    <w:p w:rsidR="00A1387F" w:rsidRPr="00803817" w:rsidRDefault="00F91B1E">
      <w:pPr>
        <w:rPr>
          <w:rFonts w:ascii="Times New Roman" w:eastAsia="Times New Roman" w:hAnsi="Times New Roman" w:cs="Times New Roman"/>
          <w:sz w:val="24"/>
          <w:szCs w:val="24"/>
          <w:highlight w:val="white"/>
        </w:rPr>
      </w:pPr>
      <w:r w:rsidRPr="00803817">
        <w:rPr>
          <w:rFonts w:ascii="Times New Roman" w:hAnsi="Times New Roman" w:cs="Times New Roman"/>
          <w:sz w:val="24"/>
          <w:szCs w:val="24"/>
        </w:rPr>
        <w:br w:type="page"/>
      </w:r>
    </w:p>
    <w:p w:rsidR="00A1387F" w:rsidRPr="00216B4D" w:rsidRDefault="00F91B1E" w:rsidP="00937837">
      <w:pPr>
        <w:widowControl w:val="0"/>
        <w:spacing w:after="0" w:line="240" w:lineRule="auto"/>
        <w:jc w:val="both"/>
        <w:rPr>
          <w:rFonts w:ascii="Times New Roman" w:eastAsia="Times New Roman" w:hAnsi="Times New Roman" w:cs="Times New Roman"/>
          <w:b/>
          <w:sz w:val="24"/>
          <w:szCs w:val="24"/>
          <w:highlight w:val="white"/>
        </w:rPr>
      </w:pPr>
      <w:r w:rsidRPr="00216B4D">
        <w:rPr>
          <w:rFonts w:ascii="Times New Roman" w:eastAsia="Times New Roman" w:hAnsi="Times New Roman" w:cs="Times New Roman"/>
          <w:b/>
          <w:sz w:val="24"/>
          <w:szCs w:val="24"/>
          <w:highlight w:val="white"/>
        </w:rPr>
        <w:lastRenderedPageBreak/>
        <w:t>ANEXA 2A</w:t>
      </w:r>
    </w:p>
    <w:p w:rsidR="00A1387F" w:rsidRDefault="00F91B1E">
      <w:pPr>
        <w:widowControl w:val="0"/>
        <w:spacing w:before="246" w:after="0" w:line="240" w:lineRule="auto"/>
        <w:ind w:right="342"/>
        <w:jc w:val="center"/>
        <w:rPr>
          <w:rFonts w:ascii="Times New Roman" w:eastAsia="Times New Roman" w:hAnsi="Times New Roman" w:cs="Times New Roman"/>
          <w:b/>
          <w:sz w:val="24"/>
          <w:szCs w:val="24"/>
          <w:highlight w:val="white"/>
        </w:rPr>
      </w:pPr>
      <w:r w:rsidRPr="00216B4D">
        <w:rPr>
          <w:rFonts w:ascii="Times New Roman" w:eastAsia="Times New Roman" w:hAnsi="Times New Roman" w:cs="Times New Roman"/>
          <w:b/>
          <w:sz w:val="24"/>
          <w:szCs w:val="24"/>
          <w:highlight w:val="white"/>
        </w:rPr>
        <w:t>Fișa de (auto)evaluare cadru didactic selectat din unități partenere</w:t>
      </w:r>
    </w:p>
    <w:p w:rsidR="00937837" w:rsidRDefault="00937837" w:rsidP="00937837">
      <w:pPr>
        <w:widowControl w:val="0"/>
        <w:spacing w:after="0" w:line="240" w:lineRule="auto"/>
        <w:ind w:right="340"/>
        <w:jc w:val="center"/>
        <w:rPr>
          <w:rFonts w:ascii="Times New Roman" w:eastAsia="Times New Roman" w:hAnsi="Times New Roman" w:cs="Times New Roman"/>
          <w:b/>
          <w:sz w:val="24"/>
          <w:szCs w:val="24"/>
          <w:highlight w:val="white"/>
        </w:rPr>
      </w:pPr>
    </w:p>
    <w:tbl>
      <w:tblPr>
        <w:tblStyle w:val="a"/>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5050"/>
        <w:gridCol w:w="1045"/>
        <w:gridCol w:w="1134"/>
        <w:gridCol w:w="1134"/>
      </w:tblGrid>
      <w:tr w:rsidR="00216B4D" w:rsidRPr="00C42A8A" w:rsidTr="00937837">
        <w:trPr>
          <w:jc w:val="center"/>
        </w:trPr>
        <w:tc>
          <w:tcPr>
            <w:tcW w:w="1980" w:type="dxa"/>
            <w:shd w:val="clear" w:color="auto" w:fill="FFFFFF"/>
            <w:vAlign w:val="center"/>
          </w:tcPr>
          <w:p w:rsidR="00A1387F" w:rsidRPr="00C42A8A" w:rsidRDefault="00F91B1E" w:rsidP="00937837">
            <w:pPr>
              <w:spacing w:after="0" w:line="240" w:lineRule="auto"/>
              <w:jc w:val="center"/>
              <w:rPr>
                <w:rFonts w:ascii="Times New Roman" w:hAnsi="Times New Roman" w:cs="Times New Roman"/>
                <w:b/>
                <w:sz w:val="20"/>
                <w:szCs w:val="24"/>
                <w:highlight w:val="white"/>
              </w:rPr>
            </w:pPr>
            <w:r w:rsidRPr="00C42A8A">
              <w:rPr>
                <w:rFonts w:ascii="Times New Roman" w:hAnsi="Times New Roman" w:cs="Times New Roman"/>
                <w:b/>
                <w:sz w:val="20"/>
                <w:szCs w:val="24"/>
                <w:highlight w:val="white"/>
              </w:rPr>
              <w:t>Criteriul</w:t>
            </w:r>
          </w:p>
        </w:tc>
        <w:tc>
          <w:tcPr>
            <w:tcW w:w="5050" w:type="dxa"/>
            <w:shd w:val="clear" w:color="auto" w:fill="FFFFFF"/>
            <w:vAlign w:val="center"/>
          </w:tcPr>
          <w:p w:rsidR="00A1387F" w:rsidRPr="00C42A8A" w:rsidRDefault="00F91B1E" w:rsidP="00937837">
            <w:pPr>
              <w:spacing w:after="0" w:line="240" w:lineRule="auto"/>
              <w:jc w:val="center"/>
              <w:rPr>
                <w:rFonts w:ascii="Times New Roman" w:hAnsi="Times New Roman" w:cs="Times New Roman"/>
                <w:b/>
                <w:sz w:val="20"/>
                <w:szCs w:val="24"/>
                <w:highlight w:val="white"/>
              </w:rPr>
            </w:pPr>
            <w:r w:rsidRPr="00C42A8A">
              <w:rPr>
                <w:rFonts w:ascii="Times New Roman" w:hAnsi="Times New Roman" w:cs="Times New Roman"/>
                <w:b/>
                <w:sz w:val="20"/>
                <w:szCs w:val="24"/>
                <w:highlight w:val="white"/>
              </w:rPr>
              <w:t>Detalieri</w:t>
            </w:r>
          </w:p>
        </w:tc>
        <w:tc>
          <w:tcPr>
            <w:tcW w:w="1045" w:type="dxa"/>
            <w:shd w:val="clear" w:color="auto" w:fill="FFFFFF"/>
            <w:vAlign w:val="center"/>
          </w:tcPr>
          <w:p w:rsidR="00A1387F" w:rsidRPr="00C42A8A" w:rsidRDefault="00F91B1E" w:rsidP="00937837">
            <w:pPr>
              <w:spacing w:after="0" w:line="240" w:lineRule="auto"/>
              <w:jc w:val="center"/>
              <w:rPr>
                <w:rFonts w:ascii="Times New Roman" w:hAnsi="Times New Roman" w:cs="Times New Roman"/>
                <w:b/>
                <w:sz w:val="20"/>
                <w:szCs w:val="24"/>
                <w:highlight w:val="white"/>
              </w:rPr>
            </w:pPr>
            <w:r w:rsidRPr="00C42A8A">
              <w:rPr>
                <w:rFonts w:ascii="Times New Roman" w:hAnsi="Times New Roman" w:cs="Times New Roman"/>
                <w:b/>
                <w:sz w:val="20"/>
                <w:szCs w:val="24"/>
                <w:highlight w:val="white"/>
              </w:rPr>
              <w:t>Punctaj maxim</w:t>
            </w:r>
          </w:p>
        </w:tc>
        <w:tc>
          <w:tcPr>
            <w:tcW w:w="1134" w:type="dxa"/>
            <w:shd w:val="clear" w:color="auto" w:fill="FFFFFF"/>
            <w:vAlign w:val="center"/>
          </w:tcPr>
          <w:p w:rsidR="00A1387F" w:rsidRPr="00C42A8A" w:rsidRDefault="00F91B1E" w:rsidP="00937837">
            <w:pPr>
              <w:spacing w:after="0" w:line="240" w:lineRule="auto"/>
              <w:jc w:val="center"/>
              <w:rPr>
                <w:rFonts w:ascii="Times New Roman" w:hAnsi="Times New Roman" w:cs="Times New Roman"/>
                <w:b/>
                <w:sz w:val="20"/>
                <w:szCs w:val="24"/>
                <w:highlight w:val="white"/>
              </w:rPr>
            </w:pPr>
            <w:r w:rsidRPr="00C42A8A">
              <w:rPr>
                <w:rFonts w:ascii="Times New Roman" w:hAnsi="Times New Roman" w:cs="Times New Roman"/>
                <w:b/>
                <w:sz w:val="20"/>
                <w:szCs w:val="24"/>
                <w:highlight w:val="white"/>
              </w:rPr>
              <w:t xml:space="preserve">Punctaj </w:t>
            </w:r>
            <w:proofErr w:type="spellStart"/>
            <w:r w:rsidRPr="00C42A8A">
              <w:rPr>
                <w:rFonts w:ascii="Times New Roman" w:hAnsi="Times New Roman" w:cs="Times New Roman"/>
                <w:b/>
                <w:sz w:val="20"/>
                <w:szCs w:val="24"/>
                <w:highlight w:val="white"/>
              </w:rPr>
              <w:t>autoeva</w:t>
            </w:r>
            <w:proofErr w:type="spellEnd"/>
          </w:p>
          <w:p w:rsidR="00A1387F" w:rsidRPr="00C42A8A" w:rsidRDefault="00F91B1E" w:rsidP="00937837">
            <w:pPr>
              <w:spacing w:after="0" w:line="240" w:lineRule="auto"/>
              <w:jc w:val="center"/>
              <w:rPr>
                <w:rFonts w:ascii="Times New Roman" w:hAnsi="Times New Roman" w:cs="Times New Roman"/>
                <w:b/>
                <w:sz w:val="20"/>
                <w:szCs w:val="24"/>
                <w:highlight w:val="white"/>
              </w:rPr>
            </w:pPr>
            <w:r w:rsidRPr="00C42A8A">
              <w:rPr>
                <w:rFonts w:ascii="Times New Roman" w:hAnsi="Times New Roman" w:cs="Times New Roman"/>
                <w:b/>
                <w:sz w:val="20"/>
                <w:szCs w:val="24"/>
                <w:highlight w:val="white"/>
              </w:rPr>
              <w:t>luare</w:t>
            </w:r>
          </w:p>
        </w:tc>
        <w:tc>
          <w:tcPr>
            <w:tcW w:w="1134" w:type="dxa"/>
            <w:shd w:val="clear" w:color="auto" w:fill="FFFFFF"/>
            <w:vAlign w:val="center"/>
          </w:tcPr>
          <w:p w:rsidR="00A1387F" w:rsidRPr="00C42A8A" w:rsidRDefault="00F91B1E" w:rsidP="00937837">
            <w:pPr>
              <w:spacing w:after="0" w:line="240" w:lineRule="auto"/>
              <w:jc w:val="center"/>
              <w:rPr>
                <w:rFonts w:ascii="Times New Roman" w:hAnsi="Times New Roman" w:cs="Times New Roman"/>
                <w:b/>
                <w:sz w:val="20"/>
                <w:szCs w:val="24"/>
                <w:highlight w:val="white"/>
              </w:rPr>
            </w:pPr>
            <w:r w:rsidRPr="00C42A8A">
              <w:rPr>
                <w:rFonts w:ascii="Times New Roman" w:hAnsi="Times New Roman" w:cs="Times New Roman"/>
                <w:b/>
                <w:sz w:val="20"/>
                <w:szCs w:val="24"/>
                <w:highlight w:val="white"/>
              </w:rPr>
              <w:t>Punctaj comisie de selecție</w:t>
            </w:r>
          </w:p>
        </w:tc>
      </w:tr>
      <w:tr w:rsidR="00216B4D" w:rsidRPr="00216B4D" w:rsidTr="00937837">
        <w:trPr>
          <w:jc w:val="center"/>
        </w:trPr>
        <w:tc>
          <w:tcPr>
            <w:tcW w:w="1980" w:type="dxa"/>
            <w:shd w:val="clear" w:color="auto" w:fill="auto"/>
            <w:vAlign w:val="center"/>
          </w:tcPr>
          <w:p w:rsidR="00A1387F" w:rsidRPr="00216B4D" w:rsidRDefault="00F91B1E">
            <w:pPr>
              <w:widowControl w:val="0"/>
              <w:spacing w:after="0" w:line="240" w:lineRule="auto"/>
              <w:ind w:right="310"/>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 xml:space="preserve">Scrisoare de intenție </w:t>
            </w:r>
          </w:p>
          <w:p w:rsidR="00A1387F" w:rsidRPr="00216B4D" w:rsidRDefault="00F91B1E">
            <w:pPr>
              <w:widowControl w:val="0"/>
              <w:spacing w:after="0" w:line="240" w:lineRule="auto"/>
              <w:ind w:right="310"/>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(max. 2 pag.)</w:t>
            </w:r>
          </w:p>
        </w:tc>
        <w:tc>
          <w:tcPr>
            <w:tcW w:w="5050" w:type="dxa"/>
            <w:shd w:val="clear" w:color="auto" w:fill="auto"/>
            <w:vAlign w:val="center"/>
          </w:tcPr>
          <w:p w:rsidR="00A1387F" w:rsidRPr="00803817" w:rsidRDefault="00F91B1E" w:rsidP="00803817">
            <w:pPr>
              <w:pStyle w:val="ListParagraph"/>
              <w:widowControl w:val="0"/>
              <w:numPr>
                <w:ilvl w:val="0"/>
                <w:numId w:val="7"/>
              </w:numPr>
              <w:spacing w:after="0" w:line="240" w:lineRule="auto"/>
              <w:ind w:left="284" w:right="57" w:hanging="227"/>
              <w:rPr>
                <w:rFonts w:ascii="Times New Roman" w:eastAsia="Times New Roman" w:hAnsi="Times New Roman" w:cs="Times New Roman"/>
                <w:sz w:val="24"/>
                <w:szCs w:val="24"/>
                <w:highlight w:val="white"/>
              </w:rPr>
            </w:pPr>
            <w:r w:rsidRPr="00803817">
              <w:rPr>
                <w:rFonts w:ascii="Times New Roman" w:eastAsia="Times New Roman" w:hAnsi="Times New Roman" w:cs="Times New Roman"/>
                <w:sz w:val="24"/>
                <w:szCs w:val="24"/>
                <w:highlight w:val="white"/>
              </w:rPr>
              <w:t>moti</w:t>
            </w:r>
            <w:r w:rsidR="00803817" w:rsidRPr="00803817">
              <w:rPr>
                <w:rFonts w:ascii="Times New Roman" w:eastAsia="Times New Roman" w:hAnsi="Times New Roman" w:cs="Times New Roman"/>
                <w:sz w:val="24"/>
                <w:szCs w:val="24"/>
                <w:highlight w:val="white"/>
              </w:rPr>
              <w:t xml:space="preserve">vația de a participa la proiect </w:t>
            </w:r>
            <w:r w:rsidRPr="00803817">
              <w:rPr>
                <w:rFonts w:ascii="Times New Roman" w:eastAsia="Times New Roman" w:hAnsi="Times New Roman" w:cs="Times New Roman"/>
                <w:sz w:val="24"/>
                <w:szCs w:val="24"/>
                <w:highlight w:val="white"/>
              </w:rPr>
              <w:t>(6p);</w:t>
            </w:r>
          </w:p>
          <w:p w:rsidR="00A1387F" w:rsidRPr="00803817" w:rsidRDefault="00F91B1E" w:rsidP="00803817">
            <w:pPr>
              <w:pStyle w:val="ListParagraph"/>
              <w:widowControl w:val="0"/>
              <w:numPr>
                <w:ilvl w:val="0"/>
                <w:numId w:val="7"/>
              </w:numPr>
              <w:spacing w:after="0" w:line="240" w:lineRule="auto"/>
              <w:ind w:left="284" w:right="57" w:hanging="227"/>
              <w:rPr>
                <w:rFonts w:ascii="Times New Roman" w:eastAsia="Times New Roman" w:hAnsi="Times New Roman" w:cs="Times New Roman"/>
                <w:sz w:val="24"/>
                <w:szCs w:val="24"/>
                <w:highlight w:val="white"/>
              </w:rPr>
            </w:pPr>
            <w:r w:rsidRPr="00803817">
              <w:rPr>
                <w:rFonts w:ascii="Times New Roman" w:eastAsia="Times New Roman" w:hAnsi="Times New Roman" w:cs="Times New Roman"/>
                <w:sz w:val="24"/>
                <w:szCs w:val="24"/>
                <w:highlight w:val="white"/>
              </w:rPr>
              <w:t>justificarea nevoii de formare (6p);</w:t>
            </w:r>
          </w:p>
          <w:p w:rsidR="00A1387F" w:rsidRPr="00803817" w:rsidRDefault="00F91B1E" w:rsidP="00803817">
            <w:pPr>
              <w:pStyle w:val="ListParagraph"/>
              <w:widowControl w:val="0"/>
              <w:numPr>
                <w:ilvl w:val="0"/>
                <w:numId w:val="7"/>
              </w:numPr>
              <w:spacing w:after="0" w:line="240" w:lineRule="auto"/>
              <w:ind w:left="284" w:right="57" w:hanging="227"/>
              <w:rPr>
                <w:rFonts w:ascii="Times New Roman" w:eastAsia="Times New Roman" w:hAnsi="Times New Roman" w:cs="Times New Roman"/>
                <w:sz w:val="24"/>
                <w:szCs w:val="24"/>
                <w:highlight w:val="white"/>
              </w:rPr>
            </w:pPr>
            <w:r w:rsidRPr="00803817">
              <w:rPr>
                <w:rFonts w:ascii="Times New Roman" w:eastAsia="Times New Roman" w:hAnsi="Times New Roman" w:cs="Times New Roman"/>
                <w:sz w:val="24"/>
                <w:szCs w:val="24"/>
                <w:highlight w:val="white"/>
              </w:rPr>
              <w:t xml:space="preserve">experiența în domeniul dezvoltării </w:t>
            </w:r>
            <w:r w:rsidR="00803817" w:rsidRPr="00803817">
              <w:rPr>
                <w:rFonts w:ascii="Times New Roman" w:eastAsia="Times New Roman" w:hAnsi="Times New Roman" w:cs="Times New Roman"/>
                <w:sz w:val="24"/>
                <w:szCs w:val="24"/>
                <w:highlight w:val="white"/>
              </w:rPr>
              <w:t>și</w:t>
            </w:r>
            <w:r w:rsidRPr="00803817">
              <w:rPr>
                <w:rFonts w:ascii="Times New Roman" w:eastAsia="Times New Roman" w:hAnsi="Times New Roman" w:cs="Times New Roman"/>
                <w:sz w:val="24"/>
                <w:szCs w:val="24"/>
                <w:highlight w:val="white"/>
              </w:rPr>
              <w:t xml:space="preserve"> aplicării de proiecte instituționale (6p);</w:t>
            </w:r>
          </w:p>
          <w:p w:rsidR="00A1387F" w:rsidRPr="00803817" w:rsidRDefault="00F91B1E" w:rsidP="00803817">
            <w:pPr>
              <w:pStyle w:val="ListParagraph"/>
              <w:widowControl w:val="0"/>
              <w:numPr>
                <w:ilvl w:val="0"/>
                <w:numId w:val="7"/>
              </w:numPr>
              <w:spacing w:after="0" w:line="240" w:lineRule="auto"/>
              <w:ind w:left="284" w:right="57" w:hanging="227"/>
              <w:rPr>
                <w:rFonts w:ascii="Times New Roman" w:eastAsia="Times New Roman" w:hAnsi="Times New Roman" w:cs="Times New Roman"/>
                <w:sz w:val="24"/>
                <w:szCs w:val="24"/>
                <w:highlight w:val="white"/>
              </w:rPr>
            </w:pPr>
            <w:r w:rsidRPr="00803817">
              <w:rPr>
                <w:rFonts w:ascii="Times New Roman" w:eastAsia="Times New Roman" w:hAnsi="Times New Roman" w:cs="Times New Roman"/>
                <w:sz w:val="24"/>
                <w:szCs w:val="24"/>
                <w:highlight w:val="white"/>
              </w:rPr>
              <w:t>disponibilitate de implementare a experiențelor dobândite (6p)</w:t>
            </w:r>
          </w:p>
          <w:p w:rsidR="00A1387F" w:rsidRPr="00803817" w:rsidRDefault="00F91B1E" w:rsidP="00803817">
            <w:pPr>
              <w:pStyle w:val="ListParagraph"/>
              <w:widowControl w:val="0"/>
              <w:numPr>
                <w:ilvl w:val="0"/>
                <w:numId w:val="7"/>
              </w:numPr>
              <w:spacing w:after="0" w:line="240" w:lineRule="auto"/>
              <w:ind w:left="284" w:right="57" w:hanging="227"/>
              <w:rPr>
                <w:rFonts w:ascii="Times New Roman" w:eastAsia="Times New Roman" w:hAnsi="Times New Roman" w:cs="Times New Roman"/>
                <w:sz w:val="24"/>
                <w:szCs w:val="24"/>
                <w:highlight w:val="white"/>
              </w:rPr>
            </w:pPr>
            <w:r w:rsidRPr="00803817">
              <w:rPr>
                <w:rFonts w:ascii="Times New Roman" w:eastAsia="Times New Roman" w:hAnsi="Times New Roman" w:cs="Times New Roman"/>
                <w:sz w:val="24"/>
                <w:szCs w:val="24"/>
                <w:highlight w:val="white"/>
              </w:rPr>
              <w:t xml:space="preserve">modalitățile de diseminare propuse, modul în care vor fi utilizate rezultatele participării la proiect: diseminare, </w:t>
            </w:r>
            <w:proofErr w:type="spellStart"/>
            <w:r w:rsidRPr="00803817">
              <w:rPr>
                <w:rFonts w:ascii="Times New Roman" w:eastAsia="Times New Roman" w:hAnsi="Times New Roman" w:cs="Times New Roman"/>
                <w:sz w:val="24"/>
                <w:szCs w:val="24"/>
                <w:highlight w:val="white"/>
              </w:rPr>
              <w:t>follow-up</w:t>
            </w:r>
            <w:proofErr w:type="spellEnd"/>
            <w:r w:rsidRPr="00803817">
              <w:rPr>
                <w:rFonts w:ascii="Times New Roman" w:eastAsia="Times New Roman" w:hAnsi="Times New Roman" w:cs="Times New Roman"/>
                <w:sz w:val="24"/>
                <w:szCs w:val="24"/>
                <w:highlight w:val="white"/>
              </w:rPr>
              <w:t>, etc (6p).</w:t>
            </w:r>
          </w:p>
        </w:tc>
        <w:tc>
          <w:tcPr>
            <w:tcW w:w="1045" w:type="dxa"/>
            <w:shd w:val="clear" w:color="auto" w:fill="auto"/>
            <w:vAlign w:val="center"/>
          </w:tcPr>
          <w:p w:rsidR="00A1387F" w:rsidRPr="00216B4D" w:rsidRDefault="00F91B1E" w:rsidP="00803817">
            <w:pPr>
              <w:widowControl w:val="0"/>
              <w:spacing w:after="0" w:line="240" w:lineRule="auto"/>
              <w:jc w:val="center"/>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30p</w:t>
            </w:r>
          </w:p>
        </w:tc>
        <w:tc>
          <w:tcPr>
            <w:tcW w:w="1134" w:type="dxa"/>
            <w:shd w:val="clear" w:color="auto" w:fill="auto"/>
            <w:vAlign w:val="center"/>
          </w:tcPr>
          <w:p w:rsidR="00A1387F" w:rsidRPr="00216B4D" w:rsidRDefault="00A1387F">
            <w:pPr>
              <w:widowControl w:val="0"/>
              <w:spacing w:after="0" w:line="240" w:lineRule="auto"/>
              <w:jc w:val="both"/>
              <w:rPr>
                <w:rFonts w:ascii="Times New Roman" w:eastAsia="Times New Roman" w:hAnsi="Times New Roman" w:cs="Times New Roman"/>
                <w:sz w:val="24"/>
                <w:szCs w:val="24"/>
                <w:highlight w:val="white"/>
              </w:rPr>
            </w:pPr>
          </w:p>
        </w:tc>
        <w:tc>
          <w:tcPr>
            <w:tcW w:w="1134" w:type="dxa"/>
            <w:shd w:val="clear" w:color="auto" w:fill="auto"/>
            <w:vAlign w:val="center"/>
          </w:tcPr>
          <w:p w:rsidR="00A1387F" w:rsidRPr="00216B4D" w:rsidRDefault="00A1387F">
            <w:pPr>
              <w:widowControl w:val="0"/>
              <w:spacing w:after="0" w:line="240" w:lineRule="auto"/>
              <w:jc w:val="both"/>
              <w:rPr>
                <w:rFonts w:ascii="Times New Roman" w:eastAsia="Times New Roman" w:hAnsi="Times New Roman" w:cs="Times New Roman"/>
                <w:sz w:val="24"/>
                <w:szCs w:val="24"/>
                <w:highlight w:val="white"/>
              </w:rPr>
            </w:pPr>
          </w:p>
        </w:tc>
      </w:tr>
      <w:tr w:rsidR="00216B4D" w:rsidRPr="00216B4D" w:rsidTr="00937837">
        <w:trPr>
          <w:jc w:val="center"/>
        </w:trPr>
        <w:tc>
          <w:tcPr>
            <w:tcW w:w="1980" w:type="dxa"/>
            <w:shd w:val="clear" w:color="auto" w:fill="auto"/>
            <w:vAlign w:val="center"/>
          </w:tcPr>
          <w:p w:rsidR="00A1387F" w:rsidRPr="00803817" w:rsidRDefault="008E6140">
            <w:pPr>
              <w:widowControl w:val="0"/>
              <w:spacing w:after="0" w:line="240" w:lineRule="auto"/>
              <w:ind w:right="210"/>
              <w:rPr>
                <w:rFonts w:ascii="Times New Roman" w:eastAsia="Times New Roman" w:hAnsi="Times New Roman" w:cs="Times New Roman"/>
                <w:sz w:val="24"/>
                <w:szCs w:val="24"/>
                <w:highlight w:val="white"/>
              </w:rPr>
            </w:pPr>
            <w:r w:rsidRPr="00803817">
              <w:rPr>
                <w:rFonts w:ascii="Times New Roman" w:eastAsia="Times New Roman" w:hAnsi="Times New Roman" w:cs="Times New Roman"/>
                <w:b/>
                <w:sz w:val="24"/>
                <w:szCs w:val="24"/>
                <w:highlight w:val="white"/>
              </w:rPr>
              <w:t>A.</w:t>
            </w:r>
            <w:r w:rsidR="00803817">
              <w:rPr>
                <w:rFonts w:ascii="Times New Roman" w:eastAsia="Times New Roman" w:hAnsi="Times New Roman" w:cs="Times New Roman"/>
                <w:sz w:val="24"/>
                <w:szCs w:val="24"/>
                <w:highlight w:val="white"/>
              </w:rPr>
              <w:t xml:space="preserve"> </w:t>
            </w:r>
            <w:r w:rsidR="00F91B1E" w:rsidRPr="00216B4D">
              <w:rPr>
                <w:rFonts w:ascii="Times New Roman" w:eastAsia="Times New Roman" w:hAnsi="Times New Roman" w:cs="Times New Roman"/>
                <w:sz w:val="24"/>
                <w:szCs w:val="24"/>
                <w:highlight w:val="white"/>
              </w:rPr>
              <w:t xml:space="preserve">Participare la </w:t>
            </w:r>
            <w:r w:rsidR="00F91B1E" w:rsidRPr="00803817">
              <w:rPr>
                <w:rFonts w:ascii="Times New Roman" w:eastAsia="Times New Roman" w:hAnsi="Times New Roman" w:cs="Times New Roman"/>
                <w:sz w:val="24"/>
                <w:szCs w:val="24"/>
                <w:highlight w:val="white"/>
              </w:rPr>
              <w:t>programe de formare</w:t>
            </w:r>
            <w:r w:rsidRPr="00803817">
              <w:rPr>
                <w:rFonts w:ascii="Times New Roman" w:eastAsia="Times New Roman" w:hAnsi="Times New Roman" w:cs="Times New Roman"/>
                <w:sz w:val="24"/>
                <w:szCs w:val="24"/>
                <w:highlight w:val="white"/>
              </w:rPr>
              <w:t xml:space="preserve"> (profesori învățământ primar)</w:t>
            </w:r>
          </w:p>
          <w:p w:rsidR="008E6140" w:rsidRPr="00FC2F83" w:rsidRDefault="008E6140" w:rsidP="00803817">
            <w:pPr>
              <w:widowControl w:val="0"/>
              <w:spacing w:after="0" w:line="240" w:lineRule="auto"/>
              <w:ind w:right="210"/>
              <w:rPr>
                <w:rFonts w:ascii="Times New Roman" w:eastAsia="Times New Roman" w:hAnsi="Times New Roman" w:cs="Times New Roman"/>
                <w:b/>
                <w:sz w:val="24"/>
                <w:szCs w:val="24"/>
                <w:highlight w:val="white"/>
              </w:rPr>
            </w:pPr>
            <w:r w:rsidRPr="00803817">
              <w:rPr>
                <w:rFonts w:ascii="Times New Roman" w:eastAsia="Times New Roman" w:hAnsi="Times New Roman" w:cs="Times New Roman"/>
                <w:sz w:val="24"/>
                <w:szCs w:val="24"/>
                <w:highlight w:val="white"/>
              </w:rPr>
              <w:t>B.</w:t>
            </w:r>
            <w:r w:rsidR="00803817" w:rsidRPr="00803817">
              <w:rPr>
                <w:rFonts w:ascii="Times New Roman" w:eastAsia="Times New Roman" w:hAnsi="Times New Roman" w:cs="Times New Roman"/>
                <w:sz w:val="24"/>
                <w:szCs w:val="24"/>
                <w:highlight w:val="white"/>
              </w:rPr>
              <w:t xml:space="preserve"> </w:t>
            </w:r>
            <w:r w:rsidRPr="00803817">
              <w:rPr>
                <w:rFonts w:ascii="Times New Roman" w:eastAsia="Times New Roman" w:hAnsi="Times New Roman" w:cs="Times New Roman"/>
                <w:sz w:val="24"/>
                <w:szCs w:val="24"/>
                <w:highlight w:val="white"/>
              </w:rPr>
              <w:t xml:space="preserve">Scrisoare de </w:t>
            </w:r>
            <w:r w:rsidR="00803817" w:rsidRPr="00803817">
              <w:rPr>
                <w:rFonts w:ascii="Times New Roman" w:eastAsia="Times New Roman" w:hAnsi="Times New Roman" w:cs="Times New Roman"/>
                <w:sz w:val="24"/>
                <w:szCs w:val="24"/>
                <w:highlight w:val="white"/>
              </w:rPr>
              <w:t>r</w:t>
            </w:r>
            <w:r w:rsidRPr="00803817">
              <w:rPr>
                <w:rFonts w:ascii="Times New Roman" w:eastAsia="Times New Roman" w:hAnsi="Times New Roman" w:cs="Times New Roman"/>
                <w:sz w:val="24"/>
                <w:szCs w:val="24"/>
                <w:highlight w:val="white"/>
              </w:rPr>
              <w:t>ecomandare din partea conducerii școlii</w:t>
            </w:r>
            <w:r w:rsidR="00803817" w:rsidRPr="00803817">
              <w:rPr>
                <w:rFonts w:ascii="Times New Roman" w:eastAsia="Times New Roman" w:hAnsi="Times New Roman" w:cs="Times New Roman"/>
                <w:sz w:val="24"/>
                <w:szCs w:val="24"/>
                <w:highlight w:val="white"/>
              </w:rPr>
              <w:t xml:space="preserve"> </w:t>
            </w:r>
            <w:r w:rsidRPr="00803817">
              <w:rPr>
                <w:rFonts w:ascii="Times New Roman" w:eastAsia="Times New Roman" w:hAnsi="Times New Roman" w:cs="Times New Roman"/>
                <w:sz w:val="24"/>
                <w:szCs w:val="24"/>
                <w:highlight w:val="white"/>
              </w:rPr>
              <w:t>(</w:t>
            </w:r>
            <w:r w:rsidR="00FC2F83" w:rsidRPr="00803817">
              <w:rPr>
                <w:rFonts w:ascii="Times New Roman" w:eastAsia="Times New Roman" w:hAnsi="Times New Roman" w:cs="Times New Roman"/>
                <w:b/>
                <w:sz w:val="24"/>
                <w:szCs w:val="24"/>
                <w:highlight w:val="white"/>
              </w:rPr>
              <w:t xml:space="preserve">doar pentru </w:t>
            </w:r>
            <w:r w:rsidRPr="00803817">
              <w:rPr>
                <w:rFonts w:ascii="Times New Roman" w:eastAsia="Times New Roman" w:hAnsi="Times New Roman" w:cs="Times New Roman"/>
                <w:b/>
                <w:sz w:val="24"/>
                <w:szCs w:val="24"/>
                <w:highlight w:val="white"/>
              </w:rPr>
              <w:t>consilier</w:t>
            </w:r>
            <w:r w:rsidR="00FC2F83" w:rsidRPr="00803817">
              <w:rPr>
                <w:rFonts w:ascii="Times New Roman" w:eastAsia="Times New Roman" w:hAnsi="Times New Roman" w:cs="Times New Roman"/>
                <w:b/>
                <w:sz w:val="24"/>
                <w:szCs w:val="24"/>
                <w:highlight w:val="white"/>
              </w:rPr>
              <w:t>ul</w:t>
            </w:r>
            <w:r w:rsidRPr="00803817">
              <w:rPr>
                <w:rFonts w:ascii="Times New Roman" w:eastAsia="Times New Roman" w:hAnsi="Times New Roman" w:cs="Times New Roman"/>
                <w:b/>
                <w:sz w:val="24"/>
                <w:szCs w:val="24"/>
                <w:highlight w:val="white"/>
              </w:rPr>
              <w:t xml:space="preserve"> școlar</w:t>
            </w:r>
            <w:r w:rsidRPr="00803817">
              <w:rPr>
                <w:rFonts w:ascii="Times New Roman" w:eastAsia="Times New Roman" w:hAnsi="Times New Roman" w:cs="Times New Roman"/>
                <w:sz w:val="24"/>
                <w:szCs w:val="24"/>
                <w:highlight w:val="white"/>
              </w:rPr>
              <w:t>)</w:t>
            </w:r>
          </w:p>
        </w:tc>
        <w:tc>
          <w:tcPr>
            <w:tcW w:w="5050" w:type="dxa"/>
            <w:shd w:val="clear" w:color="auto" w:fill="auto"/>
            <w:vAlign w:val="center"/>
          </w:tcPr>
          <w:p w:rsidR="008E6140" w:rsidRPr="00FC2F83" w:rsidRDefault="008E6140" w:rsidP="00803817">
            <w:pPr>
              <w:widowControl w:val="0"/>
              <w:spacing w:after="0" w:line="240" w:lineRule="auto"/>
              <w:ind w:right="384"/>
              <w:rPr>
                <w:rFonts w:ascii="Times New Roman" w:eastAsia="Times New Roman" w:hAnsi="Times New Roman" w:cs="Times New Roman"/>
                <w:b/>
                <w:sz w:val="24"/>
                <w:szCs w:val="24"/>
                <w:highlight w:val="white"/>
              </w:rPr>
            </w:pPr>
            <w:r w:rsidRPr="00FC2F83">
              <w:rPr>
                <w:rFonts w:ascii="Times New Roman" w:eastAsia="Times New Roman" w:hAnsi="Times New Roman" w:cs="Times New Roman"/>
                <w:b/>
                <w:sz w:val="24"/>
                <w:szCs w:val="24"/>
                <w:highlight w:val="white"/>
              </w:rPr>
              <w:t>A.</w:t>
            </w:r>
          </w:p>
          <w:p w:rsidR="00803817" w:rsidRDefault="00F91B1E" w:rsidP="002F3EC4">
            <w:pPr>
              <w:pStyle w:val="ListParagraph"/>
              <w:widowControl w:val="0"/>
              <w:numPr>
                <w:ilvl w:val="0"/>
                <w:numId w:val="7"/>
              </w:numPr>
              <w:spacing w:after="0" w:line="240" w:lineRule="auto"/>
              <w:ind w:left="284" w:right="780" w:hanging="227"/>
              <w:rPr>
                <w:rFonts w:ascii="Times New Roman" w:eastAsia="Times New Roman" w:hAnsi="Times New Roman" w:cs="Times New Roman"/>
                <w:sz w:val="24"/>
                <w:szCs w:val="24"/>
                <w:highlight w:val="white"/>
              </w:rPr>
            </w:pPr>
            <w:r w:rsidRPr="00803817">
              <w:rPr>
                <w:rFonts w:ascii="Times New Roman" w:eastAsia="Times New Roman" w:hAnsi="Times New Roman" w:cs="Times New Roman"/>
                <w:sz w:val="24"/>
                <w:szCs w:val="24"/>
                <w:highlight w:val="white"/>
              </w:rPr>
              <w:t>participarea la cursuri de formare ale CCD B (5p/curs);</w:t>
            </w:r>
          </w:p>
          <w:p w:rsidR="00A1387F" w:rsidRPr="00803817" w:rsidRDefault="00F91B1E" w:rsidP="002F3EC4">
            <w:pPr>
              <w:pStyle w:val="ListParagraph"/>
              <w:widowControl w:val="0"/>
              <w:numPr>
                <w:ilvl w:val="0"/>
                <w:numId w:val="7"/>
              </w:numPr>
              <w:spacing w:after="0" w:line="240" w:lineRule="auto"/>
              <w:ind w:left="284" w:right="780" w:hanging="227"/>
              <w:rPr>
                <w:rFonts w:ascii="Times New Roman" w:eastAsia="Times New Roman" w:hAnsi="Times New Roman" w:cs="Times New Roman"/>
                <w:sz w:val="24"/>
                <w:szCs w:val="24"/>
                <w:highlight w:val="white"/>
              </w:rPr>
            </w:pPr>
            <w:r w:rsidRPr="00803817">
              <w:rPr>
                <w:rFonts w:ascii="Times New Roman" w:eastAsia="Times New Roman" w:hAnsi="Times New Roman" w:cs="Times New Roman"/>
                <w:sz w:val="24"/>
                <w:szCs w:val="24"/>
                <w:highlight w:val="white"/>
              </w:rPr>
              <w:t xml:space="preserve">participarea la </w:t>
            </w:r>
            <w:proofErr w:type="spellStart"/>
            <w:r w:rsidRPr="00803817">
              <w:rPr>
                <w:rFonts w:ascii="Times New Roman" w:eastAsia="Times New Roman" w:hAnsi="Times New Roman" w:cs="Times New Roman"/>
                <w:sz w:val="24"/>
                <w:szCs w:val="24"/>
                <w:highlight w:val="white"/>
              </w:rPr>
              <w:t>workshopuri</w:t>
            </w:r>
            <w:proofErr w:type="spellEnd"/>
            <w:r w:rsidRPr="00803817">
              <w:rPr>
                <w:rFonts w:ascii="Times New Roman" w:eastAsia="Times New Roman" w:hAnsi="Times New Roman" w:cs="Times New Roman"/>
                <w:sz w:val="24"/>
                <w:szCs w:val="24"/>
                <w:highlight w:val="white"/>
              </w:rPr>
              <w:t>, simpozioane, conferințe alte activități cultural – metodice organizate de CCD București (5p/eveniment)</w:t>
            </w:r>
            <w:r w:rsidR="00803817">
              <w:rPr>
                <w:rFonts w:ascii="Times New Roman" w:eastAsia="Times New Roman" w:hAnsi="Times New Roman" w:cs="Times New Roman"/>
                <w:sz w:val="24"/>
                <w:szCs w:val="24"/>
                <w:highlight w:val="white"/>
              </w:rPr>
              <w:t>.</w:t>
            </w:r>
          </w:p>
          <w:p w:rsidR="00FC2F83" w:rsidRPr="00FC2F83" w:rsidRDefault="008E6140" w:rsidP="00803817">
            <w:pPr>
              <w:widowControl w:val="0"/>
              <w:spacing w:after="0" w:line="240" w:lineRule="auto"/>
              <w:ind w:right="780"/>
              <w:rPr>
                <w:rFonts w:ascii="Times New Roman" w:eastAsia="Times New Roman" w:hAnsi="Times New Roman" w:cs="Times New Roman"/>
                <w:b/>
                <w:sz w:val="24"/>
                <w:szCs w:val="24"/>
                <w:highlight w:val="white"/>
              </w:rPr>
            </w:pPr>
            <w:r w:rsidRPr="00FC2F83">
              <w:rPr>
                <w:rFonts w:ascii="Times New Roman" w:eastAsia="Times New Roman" w:hAnsi="Times New Roman" w:cs="Times New Roman"/>
                <w:b/>
                <w:sz w:val="24"/>
                <w:szCs w:val="24"/>
                <w:highlight w:val="white"/>
              </w:rPr>
              <w:t>B.</w:t>
            </w:r>
          </w:p>
          <w:p w:rsidR="00FC2F83" w:rsidRDefault="008E6140" w:rsidP="00803817">
            <w:pPr>
              <w:pStyle w:val="ListParagraph"/>
              <w:widowControl w:val="0"/>
              <w:numPr>
                <w:ilvl w:val="0"/>
                <w:numId w:val="7"/>
              </w:numPr>
              <w:spacing w:after="0" w:line="240" w:lineRule="auto"/>
              <w:ind w:left="284" w:right="780" w:hanging="22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sidR="00803817">
              <w:rPr>
                <w:rFonts w:ascii="Times New Roman" w:eastAsia="Times New Roman" w:hAnsi="Times New Roman" w:cs="Times New Roman"/>
                <w:sz w:val="24"/>
                <w:szCs w:val="24"/>
                <w:highlight w:val="white"/>
              </w:rPr>
              <w:t>V</w:t>
            </w:r>
            <w:r>
              <w:rPr>
                <w:rFonts w:ascii="Times New Roman" w:eastAsia="Times New Roman" w:hAnsi="Times New Roman" w:cs="Times New Roman"/>
                <w:sz w:val="24"/>
                <w:szCs w:val="24"/>
                <w:highlight w:val="white"/>
              </w:rPr>
              <w:t xml:space="preserve">echime </w:t>
            </w:r>
            <w:r w:rsidR="00803817">
              <w:rPr>
                <w:rFonts w:ascii="Times New Roman" w:eastAsia="Times New Roman" w:hAnsi="Times New Roman" w:cs="Times New Roman"/>
                <w:sz w:val="24"/>
                <w:szCs w:val="24"/>
                <w:highlight w:val="white"/>
              </w:rPr>
              <w:t>î</w:t>
            </w:r>
            <w:r>
              <w:rPr>
                <w:rFonts w:ascii="Times New Roman" w:eastAsia="Times New Roman" w:hAnsi="Times New Roman" w:cs="Times New Roman"/>
                <w:sz w:val="24"/>
                <w:szCs w:val="24"/>
                <w:highlight w:val="white"/>
              </w:rPr>
              <w:t xml:space="preserve">n unitatea </w:t>
            </w:r>
            <w:r w:rsidR="00803817">
              <w:rPr>
                <w:rFonts w:ascii="Times New Roman" w:eastAsia="Times New Roman" w:hAnsi="Times New Roman" w:cs="Times New Roman"/>
                <w:sz w:val="24"/>
                <w:szCs w:val="24"/>
                <w:highlight w:val="white"/>
              </w:rPr>
              <w:t>ș</w:t>
            </w:r>
            <w:r>
              <w:rPr>
                <w:rFonts w:ascii="Times New Roman" w:eastAsia="Times New Roman" w:hAnsi="Times New Roman" w:cs="Times New Roman"/>
                <w:sz w:val="24"/>
                <w:szCs w:val="24"/>
                <w:highlight w:val="white"/>
              </w:rPr>
              <w:t>colar</w:t>
            </w:r>
            <w:r w:rsidR="00803817">
              <w:rPr>
                <w:rFonts w:ascii="Times New Roman" w:eastAsia="Times New Roman" w:hAnsi="Times New Roman" w:cs="Times New Roman"/>
                <w:sz w:val="24"/>
                <w:szCs w:val="24"/>
                <w:highlight w:val="white"/>
              </w:rPr>
              <w:t>ă</w:t>
            </w:r>
            <w:r w:rsidR="00FC2F83">
              <w:rPr>
                <w:rFonts w:ascii="Times New Roman" w:eastAsia="Times New Roman" w:hAnsi="Times New Roman" w:cs="Times New Roman"/>
                <w:sz w:val="24"/>
                <w:szCs w:val="24"/>
                <w:highlight w:val="white"/>
              </w:rPr>
              <w:t xml:space="preserve">, vechime </w:t>
            </w:r>
            <w:r w:rsidR="00803817">
              <w:rPr>
                <w:rFonts w:ascii="Times New Roman" w:eastAsia="Times New Roman" w:hAnsi="Times New Roman" w:cs="Times New Roman"/>
                <w:sz w:val="24"/>
                <w:szCs w:val="24"/>
                <w:highlight w:val="white"/>
              </w:rPr>
              <w:t>î</w:t>
            </w:r>
            <w:r w:rsidR="00FC2F83">
              <w:rPr>
                <w:rFonts w:ascii="Times New Roman" w:eastAsia="Times New Roman" w:hAnsi="Times New Roman" w:cs="Times New Roman"/>
                <w:sz w:val="24"/>
                <w:szCs w:val="24"/>
                <w:highlight w:val="white"/>
              </w:rPr>
              <w:t xml:space="preserve">n </w:t>
            </w:r>
            <w:r w:rsidR="00803817">
              <w:rPr>
                <w:rFonts w:ascii="Times New Roman" w:eastAsia="Times New Roman" w:hAnsi="Times New Roman" w:cs="Times New Roman"/>
                <w:sz w:val="24"/>
                <w:szCs w:val="24"/>
                <w:highlight w:val="white"/>
              </w:rPr>
              <w:t>învățământ</w:t>
            </w:r>
            <w:r w:rsidR="00FC2F8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p>
          <w:p w:rsidR="008E6140" w:rsidRDefault="008E6140" w:rsidP="00803817">
            <w:pPr>
              <w:pStyle w:val="ListParagraph"/>
              <w:widowControl w:val="0"/>
              <w:numPr>
                <w:ilvl w:val="0"/>
                <w:numId w:val="7"/>
              </w:numPr>
              <w:spacing w:after="0" w:line="240" w:lineRule="auto"/>
              <w:ind w:left="284" w:right="780" w:hanging="22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Nevoi de formare in corespondență cu problemele de gestionat din școală</w:t>
            </w:r>
            <w:r w:rsidR="00803817">
              <w:rPr>
                <w:rFonts w:ascii="Times New Roman" w:eastAsia="Times New Roman" w:hAnsi="Times New Roman" w:cs="Times New Roman"/>
                <w:sz w:val="24"/>
                <w:szCs w:val="24"/>
                <w:highlight w:val="white"/>
              </w:rPr>
              <w:t>.</w:t>
            </w:r>
          </w:p>
          <w:p w:rsidR="00803817" w:rsidRDefault="008E6140" w:rsidP="00BE3CC5">
            <w:pPr>
              <w:pStyle w:val="ListParagraph"/>
              <w:widowControl w:val="0"/>
              <w:numPr>
                <w:ilvl w:val="0"/>
                <w:numId w:val="7"/>
              </w:numPr>
              <w:spacing w:after="0" w:line="240" w:lineRule="auto"/>
              <w:ind w:left="284" w:right="780" w:hanging="227"/>
              <w:rPr>
                <w:rFonts w:ascii="Times New Roman" w:eastAsia="Times New Roman" w:hAnsi="Times New Roman" w:cs="Times New Roman"/>
                <w:sz w:val="24"/>
                <w:szCs w:val="24"/>
                <w:highlight w:val="white"/>
              </w:rPr>
            </w:pPr>
            <w:r w:rsidRPr="00803817">
              <w:rPr>
                <w:rFonts w:ascii="Times New Roman" w:eastAsia="Times New Roman" w:hAnsi="Times New Roman" w:cs="Times New Roman"/>
                <w:sz w:val="24"/>
                <w:szCs w:val="24"/>
                <w:highlight w:val="white"/>
              </w:rPr>
              <w:t xml:space="preserve">Implicare </w:t>
            </w:r>
            <w:r w:rsidR="00803817" w:rsidRPr="00803817">
              <w:rPr>
                <w:rFonts w:ascii="Times New Roman" w:eastAsia="Times New Roman" w:hAnsi="Times New Roman" w:cs="Times New Roman"/>
                <w:sz w:val="24"/>
                <w:szCs w:val="24"/>
                <w:highlight w:val="white"/>
              </w:rPr>
              <w:t>ș</w:t>
            </w:r>
            <w:r w:rsidRPr="00803817">
              <w:rPr>
                <w:rFonts w:ascii="Times New Roman" w:eastAsia="Times New Roman" w:hAnsi="Times New Roman" w:cs="Times New Roman"/>
                <w:sz w:val="24"/>
                <w:szCs w:val="24"/>
                <w:highlight w:val="white"/>
              </w:rPr>
              <w:t xml:space="preserve">i suport </w:t>
            </w:r>
            <w:r w:rsidR="00803817" w:rsidRPr="00803817">
              <w:rPr>
                <w:rFonts w:ascii="Times New Roman" w:eastAsia="Times New Roman" w:hAnsi="Times New Roman" w:cs="Times New Roman"/>
                <w:sz w:val="24"/>
                <w:szCs w:val="24"/>
                <w:highlight w:val="white"/>
              </w:rPr>
              <w:t>î</w:t>
            </w:r>
            <w:r w:rsidRPr="00803817">
              <w:rPr>
                <w:rFonts w:ascii="Times New Roman" w:eastAsia="Times New Roman" w:hAnsi="Times New Roman" w:cs="Times New Roman"/>
                <w:sz w:val="24"/>
                <w:szCs w:val="24"/>
                <w:highlight w:val="white"/>
              </w:rPr>
              <w:t>n managementul incluziv</w:t>
            </w:r>
            <w:r w:rsidR="00803817" w:rsidRPr="00803817">
              <w:rPr>
                <w:rFonts w:ascii="Times New Roman" w:eastAsia="Times New Roman" w:hAnsi="Times New Roman" w:cs="Times New Roman"/>
                <w:sz w:val="24"/>
                <w:szCs w:val="24"/>
                <w:highlight w:val="white"/>
              </w:rPr>
              <w:t>.</w:t>
            </w:r>
          </w:p>
          <w:p w:rsidR="008E6140" w:rsidRPr="00216B4D" w:rsidRDefault="00FC2F83" w:rsidP="00E674E1">
            <w:pPr>
              <w:pStyle w:val="ListParagraph"/>
              <w:widowControl w:val="0"/>
              <w:numPr>
                <w:ilvl w:val="0"/>
                <w:numId w:val="7"/>
              </w:numPr>
              <w:spacing w:after="0" w:line="240" w:lineRule="auto"/>
              <w:ind w:left="284" w:right="780" w:hanging="227"/>
              <w:rPr>
                <w:rFonts w:ascii="Times New Roman" w:eastAsia="Times New Roman" w:hAnsi="Times New Roman" w:cs="Times New Roman"/>
                <w:sz w:val="24"/>
                <w:szCs w:val="24"/>
                <w:highlight w:val="white"/>
              </w:rPr>
            </w:pPr>
            <w:r w:rsidRPr="00803817">
              <w:rPr>
                <w:rFonts w:ascii="Times New Roman" w:eastAsia="Times New Roman" w:hAnsi="Times New Roman" w:cs="Times New Roman"/>
                <w:sz w:val="24"/>
                <w:szCs w:val="24"/>
                <w:highlight w:val="white"/>
              </w:rPr>
              <w:t xml:space="preserve">Rol </w:t>
            </w:r>
            <w:r w:rsidR="00803817">
              <w:rPr>
                <w:rFonts w:ascii="Times New Roman" w:eastAsia="Times New Roman" w:hAnsi="Times New Roman" w:cs="Times New Roman"/>
                <w:sz w:val="24"/>
                <w:szCs w:val="24"/>
                <w:highlight w:val="white"/>
              </w:rPr>
              <w:t>î</w:t>
            </w:r>
            <w:r w:rsidRPr="00803817">
              <w:rPr>
                <w:rFonts w:ascii="Times New Roman" w:eastAsia="Times New Roman" w:hAnsi="Times New Roman" w:cs="Times New Roman"/>
                <w:sz w:val="24"/>
                <w:szCs w:val="24"/>
                <w:highlight w:val="white"/>
              </w:rPr>
              <w:t xml:space="preserve">n dezvoltarea </w:t>
            </w:r>
            <w:r w:rsidR="00803817" w:rsidRPr="00803817">
              <w:rPr>
                <w:rFonts w:ascii="Times New Roman" w:eastAsia="Times New Roman" w:hAnsi="Times New Roman" w:cs="Times New Roman"/>
                <w:sz w:val="24"/>
                <w:szCs w:val="24"/>
                <w:highlight w:val="white"/>
              </w:rPr>
              <w:t>in</w:t>
            </w:r>
            <w:r w:rsidR="00803817">
              <w:rPr>
                <w:rFonts w:ascii="Times New Roman" w:eastAsia="Times New Roman" w:hAnsi="Times New Roman" w:cs="Times New Roman"/>
                <w:sz w:val="24"/>
                <w:szCs w:val="24"/>
                <w:highlight w:val="white"/>
              </w:rPr>
              <w:t>stituționala după participare (</w:t>
            </w:r>
            <w:r w:rsidR="00803817" w:rsidRPr="00803817">
              <w:rPr>
                <w:rFonts w:ascii="Times New Roman" w:eastAsia="Times New Roman" w:hAnsi="Times New Roman" w:cs="Times New Roman"/>
                <w:sz w:val="24"/>
                <w:szCs w:val="24"/>
                <w:highlight w:val="white"/>
              </w:rPr>
              <w:t>proiecție</w:t>
            </w:r>
            <w:r w:rsidRPr="00803817">
              <w:rPr>
                <w:rFonts w:ascii="Times New Roman" w:eastAsia="Times New Roman" w:hAnsi="Times New Roman" w:cs="Times New Roman"/>
                <w:sz w:val="24"/>
                <w:szCs w:val="24"/>
                <w:highlight w:val="white"/>
              </w:rPr>
              <w:t>)</w:t>
            </w:r>
          </w:p>
        </w:tc>
        <w:tc>
          <w:tcPr>
            <w:tcW w:w="1045" w:type="dxa"/>
            <w:shd w:val="clear" w:color="auto" w:fill="auto"/>
            <w:vAlign w:val="center"/>
          </w:tcPr>
          <w:p w:rsidR="00A1387F" w:rsidRPr="00216B4D" w:rsidRDefault="00F91B1E" w:rsidP="00803817">
            <w:pPr>
              <w:widowControl w:val="0"/>
              <w:spacing w:after="0" w:line="240" w:lineRule="auto"/>
              <w:jc w:val="center"/>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20p</w:t>
            </w:r>
          </w:p>
          <w:p w:rsidR="00A1387F" w:rsidRPr="00216B4D" w:rsidRDefault="00A1387F" w:rsidP="00803817">
            <w:pPr>
              <w:widowControl w:val="0"/>
              <w:spacing w:after="0" w:line="240" w:lineRule="auto"/>
              <w:jc w:val="center"/>
              <w:rPr>
                <w:rFonts w:ascii="Times New Roman" w:eastAsia="Times New Roman" w:hAnsi="Times New Roman" w:cs="Times New Roman"/>
                <w:sz w:val="24"/>
                <w:szCs w:val="24"/>
                <w:highlight w:val="white"/>
              </w:rPr>
            </w:pPr>
          </w:p>
        </w:tc>
        <w:tc>
          <w:tcPr>
            <w:tcW w:w="1134" w:type="dxa"/>
            <w:shd w:val="clear" w:color="auto" w:fill="auto"/>
            <w:vAlign w:val="center"/>
          </w:tcPr>
          <w:p w:rsidR="00A1387F" w:rsidRPr="00216B4D" w:rsidRDefault="00A1387F">
            <w:pPr>
              <w:widowControl w:val="0"/>
              <w:spacing w:after="0" w:line="240" w:lineRule="auto"/>
              <w:jc w:val="both"/>
              <w:rPr>
                <w:rFonts w:ascii="Times New Roman" w:eastAsia="Times New Roman" w:hAnsi="Times New Roman" w:cs="Times New Roman"/>
                <w:sz w:val="24"/>
                <w:szCs w:val="24"/>
                <w:highlight w:val="white"/>
              </w:rPr>
            </w:pPr>
          </w:p>
        </w:tc>
        <w:tc>
          <w:tcPr>
            <w:tcW w:w="1134" w:type="dxa"/>
            <w:shd w:val="clear" w:color="auto" w:fill="auto"/>
            <w:vAlign w:val="center"/>
          </w:tcPr>
          <w:p w:rsidR="00A1387F" w:rsidRPr="00216B4D" w:rsidRDefault="00A1387F">
            <w:pPr>
              <w:widowControl w:val="0"/>
              <w:spacing w:after="0" w:line="240" w:lineRule="auto"/>
              <w:jc w:val="both"/>
              <w:rPr>
                <w:rFonts w:ascii="Times New Roman" w:eastAsia="Times New Roman" w:hAnsi="Times New Roman" w:cs="Times New Roman"/>
                <w:sz w:val="24"/>
                <w:szCs w:val="24"/>
                <w:highlight w:val="white"/>
              </w:rPr>
            </w:pPr>
          </w:p>
        </w:tc>
      </w:tr>
      <w:tr w:rsidR="00216B4D" w:rsidRPr="00216B4D" w:rsidTr="00937837">
        <w:trPr>
          <w:jc w:val="center"/>
        </w:trPr>
        <w:tc>
          <w:tcPr>
            <w:tcW w:w="1980" w:type="dxa"/>
            <w:shd w:val="clear" w:color="auto" w:fill="auto"/>
            <w:vAlign w:val="center"/>
          </w:tcPr>
          <w:p w:rsidR="00A1387F" w:rsidRPr="00216B4D" w:rsidRDefault="00F91B1E">
            <w:pPr>
              <w:widowControl w:val="0"/>
              <w:spacing w:after="0" w:line="240" w:lineRule="auto"/>
              <w:ind w:right="198"/>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 xml:space="preserve">Implicarea în </w:t>
            </w:r>
            <w:r w:rsidR="00E674E1" w:rsidRPr="00216B4D">
              <w:rPr>
                <w:rFonts w:ascii="Times New Roman" w:eastAsia="Times New Roman" w:hAnsi="Times New Roman" w:cs="Times New Roman"/>
                <w:sz w:val="24"/>
                <w:szCs w:val="24"/>
                <w:highlight w:val="white"/>
              </w:rPr>
              <w:t>activități</w:t>
            </w:r>
            <w:r w:rsidRPr="00216B4D">
              <w:rPr>
                <w:rFonts w:ascii="Times New Roman" w:eastAsia="Times New Roman" w:hAnsi="Times New Roman" w:cs="Times New Roman"/>
                <w:sz w:val="24"/>
                <w:szCs w:val="24"/>
                <w:highlight w:val="white"/>
              </w:rPr>
              <w:t>/ proiecte cu elevii/ clasa de elevi</w:t>
            </w:r>
          </w:p>
        </w:tc>
        <w:tc>
          <w:tcPr>
            <w:tcW w:w="5050" w:type="dxa"/>
            <w:shd w:val="clear" w:color="auto" w:fill="auto"/>
            <w:vAlign w:val="center"/>
          </w:tcPr>
          <w:p w:rsidR="00A1387F" w:rsidRPr="00216B4D" w:rsidRDefault="00E674E1" w:rsidP="00E674E1">
            <w:pPr>
              <w:pStyle w:val="ListParagraph"/>
              <w:widowControl w:val="0"/>
              <w:numPr>
                <w:ilvl w:val="0"/>
                <w:numId w:val="7"/>
              </w:numPr>
              <w:spacing w:after="0" w:line="240" w:lineRule="auto"/>
              <w:ind w:left="284" w:right="780" w:hanging="22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w:t>
            </w:r>
            <w:r w:rsidR="00F91B1E" w:rsidRPr="00216B4D">
              <w:rPr>
                <w:rFonts w:ascii="Times New Roman" w:eastAsia="Times New Roman" w:hAnsi="Times New Roman" w:cs="Times New Roman"/>
                <w:sz w:val="24"/>
                <w:szCs w:val="24"/>
                <w:highlight w:val="white"/>
              </w:rPr>
              <w:t>mplementarea de proiecte pentru elevi (5p</w:t>
            </w:r>
            <w:r w:rsidR="008E6140">
              <w:rPr>
                <w:rFonts w:ascii="Times New Roman" w:eastAsia="Times New Roman" w:hAnsi="Times New Roman" w:cs="Times New Roman"/>
                <w:sz w:val="24"/>
                <w:szCs w:val="24"/>
                <w:highlight w:val="white"/>
              </w:rPr>
              <w:t>/ proiect/ participare, 10p/ proiect pentru inițiere/ coordonare</w:t>
            </w:r>
            <w:r w:rsidR="00F91B1E" w:rsidRPr="00216B4D">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w:t>
            </w:r>
          </w:p>
        </w:tc>
        <w:tc>
          <w:tcPr>
            <w:tcW w:w="1045" w:type="dxa"/>
            <w:shd w:val="clear" w:color="auto" w:fill="auto"/>
            <w:vAlign w:val="center"/>
          </w:tcPr>
          <w:p w:rsidR="00A1387F" w:rsidRPr="00216B4D" w:rsidRDefault="00F91B1E" w:rsidP="00803817">
            <w:pPr>
              <w:widowControl w:val="0"/>
              <w:spacing w:after="0" w:line="240" w:lineRule="auto"/>
              <w:jc w:val="center"/>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2</w:t>
            </w:r>
            <w:r w:rsidR="00E674E1">
              <w:rPr>
                <w:rFonts w:ascii="Times New Roman" w:eastAsia="Times New Roman" w:hAnsi="Times New Roman" w:cs="Times New Roman"/>
                <w:sz w:val="24"/>
                <w:szCs w:val="24"/>
                <w:highlight w:val="white"/>
              </w:rPr>
              <w:t>0p</w:t>
            </w:r>
          </w:p>
          <w:p w:rsidR="00A1387F" w:rsidRPr="00216B4D" w:rsidRDefault="00A1387F" w:rsidP="00803817">
            <w:pPr>
              <w:widowControl w:val="0"/>
              <w:spacing w:after="0" w:line="240" w:lineRule="auto"/>
              <w:jc w:val="center"/>
              <w:rPr>
                <w:rFonts w:ascii="Times New Roman" w:eastAsia="Times New Roman" w:hAnsi="Times New Roman" w:cs="Times New Roman"/>
                <w:sz w:val="24"/>
                <w:szCs w:val="24"/>
                <w:highlight w:val="white"/>
              </w:rPr>
            </w:pPr>
          </w:p>
        </w:tc>
        <w:tc>
          <w:tcPr>
            <w:tcW w:w="1134" w:type="dxa"/>
            <w:shd w:val="clear" w:color="auto" w:fill="auto"/>
            <w:vAlign w:val="center"/>
          </w:tcPr>
          <w:p w:rsidR="00A1387F" w:rsidRPr="00216B4D" w:rsidRDefault="00A1387F">
            <w:pPr>
              <w:widowControl w:val="0"/>
              <w:spacing w:after="0" w:line="240" w:lineRule="auto"/>
              <w:jc w:val="both"/>
              <w:rPr>
                <w:rFonts w:ascii="Times New Roman" w:eastAsia="Times New Roman" w:hAnsi="Times New Roman" w:cs="Times New Roman"/>
                <w:sz w:val="24"/>
                <w:szCs w:val="24"/>
                <w:highlight w:val="white"/>
              </w:rPr>
            </w:pPr>
          </w:p>
        </w:tc>
        <w:tc>
          <w:tcPr>
            <w:tcW w:w="1134" w:type="dxa"/>
            <w:shd w:val="clear" w:color="auto" w:fill="auto"/>
            <w:vAlign w:val="center"/>
          </w:tcPr>
          <w:p w:rsidR="00A1387F" w:rsidRPr="00216B4D" w:rsidRDefault="00A1387F">
            <w:pPr>
              <w:widowControl w:val="0"/>
              <w:spacing w:after="0" w:line="240" w:lineRule="auto"/>
              <w:jc w:val="both"/>
              <w:rPr>
                <w:rFonts w:ascii="Times New Roman" w:eastAsia="Times New Roman" w:hAnsi="Times New Roman" w:cs="Times New Roman"/>
                <w:sz w:val="24"/>
                <w:szCs w:val="24"/>
                <w:highlight w:val="white"/>
              </w:rPr>
            </w:pPr>
          </w:p>
        </w:tc>
      </w:tr>
      <w:tr w:rsidR="00216B4D" w:rsidRPr="00216B4D" w:rsidTr="00937837">
        <w:trPr>
          <w:jc w:val="center"/>
        </w:trPr>
        <w:tc>
          <w:tcPr>
            <w:tcW w:w="1980" w:type="dxa"/>
            <w:shd w:val="clear" w:color="auto" w:fill="auto"/>
            <w:vAlign w:val="center"/>
          </w:tcPr>
          <w:p w:rsidR="00A1387F" w:rsidRPr="00216B4D" w:rsidRDefault="00F91B1E">
            <w:pPr>
              <w:widowControl w:val="0"/>
              <w:spacing w:after="0" w:line="240" w:lineRule="auto"/>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Cunoașterea</w:t>
            </w:r>
          </w:p>
          <w:p w:rsidR="00A1387F" w:rsidRPr="00216B4D" w:rsidRDefault="00F91B1E">
            <w:pPr>
              <w:widowControl w:val="0"/>
              <w:spacing w:after="0" w:line="240" w:lineRule="auto"/>
              <w:ind w:right="817"/>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limbii engleze</w:t>
            </w:r>
          </w:p>
        </w:tc>
        <w:tc>
          <w:tcPr>
            <w:tcW w:w="5050" w:type="dxa"/>
            <w:shd w:val="clear" w:color="auto" w:fill="auto"/>
            <w:vAlign w:val="center"/>
          </w:tcPr>
          <w:p w:rsidR="00A1387F" w:rsidRPr="00C42A8A" w:rsidRDefault="00F91B1E" w:rsidP="00C42A8A">
            <w:pPr>
              <w:widowControl w:val="0"/>
              <w:spacing w:after="0" w:line="240" w:lineRule="auto"/>
              <w:ind w:right="780"/>
              <w:rPr>
                <w:rFonts w:ascii="Times New Roman" w:eastAsia="Times New Roman" w:hAnsi="Times New Roman" w:cs="Times New Roman"/>
                <w:sz w:val="24"/>
                <w:szCs w:val="24"/>
                <w:highlight w:val="white"/>
              </w:rPr>
            </w:pPr>
            <w:r w:rsidRPr="00C42A8A">
              <w:rPr>
                <w:rFonts w:ascii="Times New Roman" w:eastAsia="Times New Roman" w:hAnsi="Times New Roman" w:cs="Times New Roman"/>
                <w:sz w:val="24"/>
                <w:szCs w:val="24"/>
                <w:highlight w:val="white"/>
              </w:rPr>
              <w:t xml:space="preserve">Minimum A1 </w:t>
            </w:r>
            <w:r w:rsidR="00E674E1" w:rsidRPr="00C42A8A">
              <w:rPr>
                <w:rFonts w:ascii="Times New Roman" w:eastAsia="Times New Roman" w:hAnsi="Times New Roman" w:cs="Times New Roman"/>
                <w:sz w:val="24"/>
                <w:szCs w:val="24"/>
                <w:highlight w:val="white"/>
              </w:rPr>
              <w:t>–</w:t>
            </w:r>
            <w:r w:rsidRPr="00C42A8A">
              <w:rPr>
                <w:rFonts w:ascii="Times New Roman" w:eastAsia="Times New Roman" w:hAnsi="Times New Roman" w:cs="Times New Roman"/>
                <w:sz w:val="24"/>
                <w:szCs w:val="24"/>
                <w:highlight w:val="white"/>
              </w:rPr>
              <w:t xml:space="preserve"> 5p </w:t>
            </w:r>
          </w:p>
          <w:p w:rsidR="00A1387F" w:rsidRPr="00C42A8A" w:rsidRDefault="00F91B1E" w:rsidP="00C42A8A">
            <w:pPr>
              <w:widowControl w:val="0"/>
              <w:spacing w:after="0" w:line="240" w:lineRule="auto"/>
              <w:ind w:right="780"/>
              <w:rPr>
                <w:rFonts w:ascii="Times New Roman" w:eastAsia="Times New Roman" w:hAnsi="Times New Roman" w:cs="Times New Roman"/>
                <w:sz w:val="24"/>
                <w:szCs w:val="24"/>
                <w:highlight w:val="white"/>
              </w:rPr>
            </w:pPr>
            <w:r w:rsidRPr="00C42A8A">
              <w:rPr>
                <w:rFonts w:ascii="Times New Roman" w:eastAsia="Times New Roman" w:hAnsi="Times New Roman" w:cs="Times New Roman"/>
                <w:sz w:val="24"/>
                <w:szCs w:val="24"/>
                <w:highlight w:val="white"/>
              </w:rPr>
              <w:t xml:space="preserve">Minimum A2 – 10p </w:t>
            </w:r>
          </w:p>
          <w:p w:rsidR="00A1387F" w:rsidRPr="00C42A8A" w:rsidRDefault="00F91B1E" w:rsidP="00C42A8A">
            <w:pPr>
              <w:widowControl w:val="0"/>
              <w:spacing w:after="0" w:line="240" w:lineRule="auto"/>
              <w:ind w:right="780"/>
              <w:rPr>
                <w:rFonts w:ascii="Times New Roman" w:eastAsia="Times New Roman" w:hAnsi="Times New Roman" w:cs="Times New Roman"/>
                <w:sz w:val="24"/>
                <w:szCs w:val="24"/>
                <w:highlight w:val="white"/>
              </w:rPr>
            </w:pPr>
            <w:r w:rsidRPr="00C42A8A">
              <w:rPr>
                <w:rFonts w:ascii="Times New Roman" w:eastAsia="Times New Roman" w:hAnsi="Times New Roman" w:cs="Times New Roman"/>
                <w:sz w:val="24"/>
                <w:szCs w:val="24"/>
                <w:highlight w:val="white"/>
              </w:rPr>
              <w:t>Minimum B1</w:t>
            </w:r>
            <w:r w:rsidR="00E674E1" w:rsidRPr="00C42A8A">
              <w:rPr>
                <w:rFonts w:ascii="Times New Roman" w:eastAsia="Times New Roman" w:hAnsi="Times New Roman" w:cs="Times New Roman"/>
                <w:sz w:val="24"/>
                <w:szCs w:val="24"/>
                <w:highlight w:val="white"/>
              </w:rPr>
              <w:t xml:space="preserve"> – </w:t>
            </w:r>
            <w:r w:rsidRPr="00C42A8A">
              <w:rPr>
                <w:rFonts w:ascii="Times New Roman" w:eastAsia="Times New Roman" w:hAnsi="Times New Roman" w:cs="Times New Roman"/>
                <w:sz w:val="24"/>
                <w:szCs w:val="24"/>
                <w:highlight w:val="white"/>
              </w:rPr>
              <w:t xml:space="preserve">20p </w:t>
            </w:r>
          </w:p>
          <w:p w:rsidR="00A1387F" w:rsidRPr="00216B4D" w:rsidRDefault="00F91B1E">
            <w:pPr>
              <w:widowControl w:val="0"/>
              <w:spacing w:before="2" w:after="0" w:line="240" w:lineRule="auto"/>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(*nu se cumulează)</w:t>
            </w:r>
          </w:p>
        </w:tc>
        <w:tc>
          <w:tcPr>
            <w:tcW w:w="1045" w:type="dxa"/>
            <w:shd w:val="clear" w:color="auto" w:fill="auto"/>
            <w:vAlign w:val="center"/>
          </w:tcPr>
          <w:p w:rsidR="00A1387F" w:rsidRPr="00216B4D" w:rsidRDefault="00F91B1E" w:rsidP="00E674E1">
            <w:pPr>
              <w:widowControl w:val="0"/>
              <w:spacing w:after="0" w:line="240" w:lineRule="auto"/>
              <w:jc w:val="center"/>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20</w:t>
            </w:r>
            <w:r w:rsidR="00E674E1">
              <w:rPr>
                <w:rFonts w:ascii="Times New Roman" w:eastAsia="Times New Roman" w:hAnsi="Times New Roman" w:cs="Times New Roman"/>
                <w:sz w:val="24"/>
                <w:szCs w:val="24"/>
                <w:highlight w:val="white"/>
              </w:rPr>
              <w:t>p</w:t>
            </w:r>
          </w:p>
        </w:tc>
        <w:tc>
          <w:tcPr>
            <w:tcW w:w="1134" w:type="dxa"/>
            <w:shd w:val="clear" w:color="auto" w:fill="auto"/>
            <w:vAlign w:val="center"/>
          </w:tcPr>
          <w:p w:rsidR="00A1387F" w:rsidRPr="00216B4D" w:rsidRDefault="00A1387F">
            <w:pPr>
              <w:widowControl w:val="0"/>
              <w:spacing w:after="0" w:line="240" w:lineRule="auto"/>
              <w:jc w:val="both"/>
              <w:rPr>
                <w:rFonts w:ascii="Times New Roman" w:eastAsia="Times New Roman" w:hAnsi="Times New Roman" w:cs="Times New Roman"/>
                <w:sz w:val="24"/>
                <w:szCs w:val="24"/>
                <w:highlight w:val="white"/>
              </w:rPr>
            </w:pPr>
          </w:p>
        </w:tc>
        <w:tc>
          <w:tcPr>
            <w:tcW w:w="1134" w:type="dxa"/>
            <w:shd w:val="clear" w:color="auto" w:fill="auto"/>
            <w:vAlign w:val="center"/>
          </w:tcPr>
          <w:p w:rsidR="00A1387F" w:rsidRPr="00216B4D" w:rsidRDefault="00A1387F">
            <w:pPr>
              <w:widowControl w:val="0"/>
              <w:spacing w:after="0" w:line="240" w:lineRule="auto"/>
              <w:jc w:val="both"/>
              <w:rPr>
                <w:rFonts w:ascii="Times New Roman" w:eastAsia="Times New Roman" w:hAnsi="Times New Roman" w:cs="Times New Roman"/>
                <w:sz w:val="24"/>
                <w:szCs w:val="24"/>
                <w:highlight w:val="white"/>
              </w:rPr>
            </w:pPr>
          </w:p>
        </w:tc>
      </w:tr>
      <w:tr w:rsidR="00216B4D" w:rsidRPr="00216B4D" w:rsidTr="00937837">
        <w:trPr>
          <w:jc w:val="center"/>
        </w:trPr>
        <w:tc>
          <w:tcPr>
            <w:tcW w:w="1980" w:type="dxa"/>
            <w:shd w:val="clear" w:color="auto" w:fill="auto"/>
            <w:vAlign w:val="center"/>
          </w:tcPr>
          <w:p w:rsidR="00A1387F" w:rsidRPr="00216B4D" w:rsidRDefault="00F91B1E">
            <w:pPr>
              <w:widowControl w:val="0"/>
              <w:spacing w:after="0" w:line="240" w:lineRule="auto"/>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Cunoștințe de</w:t>
            </w:r>
          </w:p>
          <w:p w:rsidR="00A1387F" w:rsidRPr="00216B4D" w:rsidRDefault="00F91B1E">
            <w:pPr>
              <w:widowControl w:val="0"/>
              <w:spacing w:before="2" w:after="0" w:line="240" w:lineRule="auto"/>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operare IT</w:t>
            </w:r>
          </w:p>
        </w:tc>
        <w:tc>
          <w:tcPr>
            <w:tcW w:w="5050" w:type="dxa"/>
            <w:shd w:val="clear" w:color="auto" w:fill="auto"/>
            <w:vAlign w:val="center"/>
          </w:tcPr>
          <w:p w:rsidR="00A1387F" w:rsidRPr="00C42A8A" w:rsidRDefault="00F91B1E" w:rsidP="00C42A8A">
            <w:pPr>
              <w:widowControl w:val="0"/>
              <w:spacing w:after="0" w:line="240" w:lineRule="auto"/>
              <w:ind w:right="780"/>
              <w:rPr>
                <w:rFonts w:ascii="Times New Roman" w:eastAsia="Times New Roman" w:hAnsi="Times New Roman" w:cs="Times New Roman"/>
                <w:sz w:val="24"/>
                <w:szCs w:val="24"/>
                <w:highlight w:val="white"/>
              </w:rPr>
            </w:pPr>
            <w:r w:rsidRPr="00C42A8A">
              <w:rPr>
                <w:rFonts w:ascii="Times New Roman" w:eastAsia="Times New Roman" w:hAnsi="Times New Roman" w:cs="Times New Roman"/>
                <w:sz w:val="24"/>
                <w:szCs w:val="24"/>
                <w:highlight w:val="white"/>
              </w:rPr>
              <w:t>5p/ atestat/ certificat</w:t>
            </w:r>
          </w:p>
          <w:p w:rsidR="00A1387F" w:rsidRPr="00C42A8A" w:rsidRDefault="00F91B1E" w:rsidP="00C42A8A">
            <w:pPr>
              <w:widowControl w:val="0"/>
              <w:spacing w:after="0" w:line="240" w:lineRule="auto"/>
              <w:ind w:right="780"/>
              <w:rPr>
                <w:rFonts w:ascii="Times New Roman" w:eastAsia="Times New Roman" w:hAnsi="Times New Roman" w:cs="Times New Roman"/>
                <w:sz w:val="24"/>
                <w:szCs w:val="24"/>
                <w:highlight w:val="white"/>
              </w:rPr>
            </w:pPr>
            <w:r w:rsidRPr="00C42A8A">
              <w:rPr>
                <w:rFonts w:ascii="Times New Roman" w:eastAsia="Times New Roman" w:hAnsi="Times New Roman" w:cs="Times New Roman"/>
                <w:sz w:val="24"/>
                <w:szCs w:val="24"/>
                <w:highlight w:val="white"/>
              </w:rPr>
              <w:t>5p/ atestat absolvire curs/ program de</w:t>
            </w:r>
          </w:p>
          <w:p w:rsidR="00A1387F" w:rsidRPr="00216B4D" w:rsidRDefault="00F91B1E">
            <w:pPr>
              <w:widowControl w:val="0"/>
              <w:spacing w:before="2" w:after="0" w:line="240" w:lineRule="auto"/>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 xml:space="preserve">formare acreditat în regim </w:t>
            </w:r>
            <w:proofErr w:type="spellStart"/>
            <w:r w:rsidRPr="00216B4D">
              <w:rPr>
                <w:rFonts w:ascii="Times New Roman" w:eastAsia="Times New Roman" w:hAnsi="Times New Roman" w:cs="Times New Roman"/>
                <w:sz w:val="24"/>
                <w:szCs w:val="24"/>
                <w:highlight w:val="white"/>
              </w:rPr>
              <w:t>blended</w:t>
            </w:r>
            <w:proofErr w:type="spellEnd"/>
            <w:r w:rsidRPr="00216B4D">
              <w:rPr>
                <w:rFonts w:ascii="Times New Roman" w:eastAsia="Times New Roman" w:hAnsi="Times New Roman" w:cs="Times New Roman"/>
                <w:sz w:val="24"/>
                <w:szCs w:val="24"/>
                <w:highlight w:val="white"/>
              </w:rPr>
              <w:t xml:space="preserve"> </w:t>
            </w:r>
            <w:proofErr w:type="spellStart"/>
            <w:r w:rsidRPr="00216B4D">
              <w:rPr>
                <w:rFonts w:ascii="Times New Roman" w:eastAsia="Times New Roman" w:hAnsi="Times New Roman" w:cs="Times New Roman"/>
                <w:sz w:val="24"/>
                <w:szCs w:val="24"/>
                <w:highlight w:val="white"/>
              </w:rPr>
              <w:t>learning</w:t>
            </w:r>
            <w:proofErr w:type="spellEnd"/>
            <w:r w:rsidRPr="00216B4D">
              <w:rPr>
                <w:rFonts w:ascii="Times New Roman" w:eastAsia="Times New Roman" w:hAnsi="Times New Roman" w:cs="Times New Roman"/>
                <w:sz w:val="24"/>
                <w:szCs w:val="24"/>
                <w:highlight w:val="white"/>
              </w:rPr>
              <w:t xml:space="preserve"> sau online</w:t>
            </w:r>
          </w:p>
        </w:tc>
        <w:tc>
          <w:tcPr>
            <w:tcW w:w="1045" w:type="dxa"/>
            <w:shd w:val="clear" w:color="auto" w:fill="auto"/>
            <w:vAlign w:val="center"/>
          </w:tcPr>
          <w:p w:rsidR="00A1387F" w:rsidRPr="00216B4D" w:rsidRDefault="00F91B1E" w:rsidP="00E674E1">
            <w:pPr>
              <w:widowControl w:val="0"/>
              <w:spacing w:after="0" w:line="240" w:lineRule="auto"/>
              <w:jc w:val="center"/>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10</w:t>
            </w:r>
            <w:r w:rsidR="00E674E1">
              <w:rPr>
                <w:rFonts w:ascii="Times New Roman" w:eastAsia="Times New Roman" w:hAnsi="Times New Roman" w:cs="Times New Roman"/>
                <w:sz w:val="24"/>
                <w:szCs w:val="24"/>
                <w:highlight w:val="white"/>
              </w:rPr>
              <w:t>p</w:t>
            </w:r>
          </w:p>
        </w:tc>
        <w:tc>
          <w:tcPr>
            <w:tcW w:w="1134" w:type="dxa"/>
            <w:shd w:val="clear" w:color="auto" w:fill="auto"/>
            <w:vAlign w:val="center"/>
          </w:tcPr>
          <w:p w:rsidR="00A1387F" w:rsidRPr="00216B4D" w:rsidRDefault="00A1387F">
            <w:pPr>
              <w:widowControl w:val="0"/>
              <w:spacing w:after="0" w:line="240" w:lineRule="auto"/>
              <w:jc w:val="both"/>
              <w:rPr>
                <w:rFonts w:ascii="Times New Roman" w:eastAsia="Times New Roman" w:hAnsi="Times New Roman" w:cs="Times New Roman"/>
                <w:sz w:val="24"/>
                <w:szCs w:val="24"/>
                <w:highlight w:val="white"/>
              </w:rPr>
            </w:pPr>
          </w:p>
        </w:tc>
        <w:tc>
          <w:tcPr>
            <w:tcW w:w="1134" w:type="dxa"/>
            <w:shd w:val="clear" w:color="auto" w:fill="auto"/>
            <w:vAlign w:val="center"/>
          </w:tcPr>
          <w:p w:rsidR="00A1387F" w:rsidRPr="00216B4D" w:rsidRDefault="00A1387F">
            <w:pPr>
              <w:widowControl w:val="0"/>
              <w:spacing w:after="0" w:line="240" w:lineRule="auto"/>
              <w:jc w:val="both"/>
              <w:rPr>
                <w:rFonts w:ascii="Times New Roman" w:eastAsia="Times New Roman" w:hAnsi="Times New Roman" w:cs="Times New Roman"/>
                <w:sz w:val="24"/>
                <w:szCs w:val="24"/>
                <w:highlight w:val="white"/>
              </w:rPr>
            </w:pPr>
          </w:p>
        </w:tc>
      </w:tr>
      <w:tr w:rsidR="00216B4D" w:rsidRPr="00216B4D" w:rsidTr="00937837">
        <w:trPr>
          <w:jc w:val="center"/>
        </w:trPr>
        <w:tc>
          <w:tcPr>
            <w:tcW w:w="7030" w:type="dxa"/>
            <w:gridSpan w:val="2"/>
            <w:shd w:val="clear" w:color="auto" w:fill="auto"/>
            <w:vAlign w:val="center"/>
          </w:tcPr>
          <w:p w:rsidR="00A1387F" w:rsidRPr="00216B4D" w:rsidRDefault="00F91B1E">
            <w:pPr>
              <w:widowControl w:val="0"/>
              <w:spacing w:after="0" w:line="240" w:lineRule="auto"/>
              <w:ind w:right="2828"/>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Total</w:t>
            </w:r>
          </w:p>
        </w:tc>
        <w:tc>
          <w:tcPr>
            <w:tcW w:w="1045" w:type="dxa"/>
            <w:shd w:val="clear" w:color="auto" w:fill="auto"/>
            <w:vAlign w:val="center"/>
          </w:tcPr>
          <w:p w:rsidR="00A1387F" w:rsidRPr="00216B4D" w:rsidRDefault="00F91B1E" w:rsidP="00803817">
            <w:pPr>
              <w:widowControl w:val="0"/>
              <w:spacing w:after="0" w:line="240" w:lineRule="auto"/>
              <w:jc w:val="center"/>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100</w:t>
            </w:r>
          </w:p>
          <w:p w:rsidR="00A1387F" w:rsidRPr="00216B4D" w:rsidRDefault="00E674E1" w:rsidP="00803817">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w:t>
            </w:r>
            <w:r w:rsidR="00F91B1E" w:rsidRPr="00216B4D">
              <w:rPr>
                <w:rFonts w:ascii="Times New Roman" w:eastAsia="Times New Roman" w:hAnsi="Times New Roman" w:cs="Times New Roman"/>
                <w:sz w:val="24"/>
                <w:szCs w:val="24"/>
                <w:highlight w:val="white"/>
              </w:rPr>
              <w:t>uncte</w:t>
            </w:r>
          </w:p>
        </w:tc>
        <w:tc>
          <w:tcPr>
            <w:tcW w:w="1134" w:type="dxa"/>
            <w:shd w:val="clear" w:color="auto" w:fill="auto"/>
            <w:vAlign w:val="center"/>
          </w:tcPr>
          <w:p w:rsidR="00A1387F" w:rsidRPr="00216B4D" w:rsidRDefault="00A1387F">
            <w:pPr>
              <w:widowControl w:val="0"/>
              <w:spacing w:after="0" w:line="240" w:lineRule="auto"/>
              <w:jc w:val="both"/>
              <w:rPr>
                <w:rFonts w:ascii="Times New Roman" w:eastAsia="Times New Roman" w:hAnsi="Times New Roman" w:cs="Times New Roman"/>
                <w:sz w:val="24"/>
                <w:szCs w:val="24"/>
                <w:highlight w:val="white"/>
              </w:rPr>
            </w:pPr>
          </w:p>
        </w:tc>
        <w:tc>
          <w:tcPr>
            <w:tcW w:w="1134" w:type="dxa"/>
            <w:shd w:val="clear" w:color="auto" w:fill="auto"/>
            <w:vAlign w:val="center"/>
          </w:tcPr>
          <w:p w:rsidR="00A1387F" w:rsidRPr="00216B4D" w:rsidRDefault="00A1387F">
            <w:pPr>
              <w:widowControl w:val="0"/>
              <w:spacing w:after="0" w:line="240" w:lineRule="auto"/>
              <w:jc w:val="both"/>
              <w:rPr>
                <w:rFonts w:ascii="Times New Roman" w:eastAsia="Times New Roman" w:hAnsi="Times New Roman" w:cs="Times New Roman"/>
                <w:sz w:val="24"/>
                <w:szCs w:val="24"/>
                <w:highlight w:val="white"/>
              </w:rPr>
            </w:pPr>
          </w:p>
        </w:tc>
      </w:tr>
    </w:tbl>
    <w:p w:rsidR="00A1387F" w:rsidRPr="00216B4D" w:rsidRDefault="00F91B1E">
      <w:pPr>
        <w:widowControl w:val="0"/>
        <w:spacing w:before="88" w:after="0" w:line="240" w:lineRule="auto"/>
        <w:jc w:val="both"/>
        <w:rPr>
          <w:rFonts w:ascii="Times New Roman" w:eastAsia="Times New Roman" w:hAnsi="Times New Roman" w:cs="Times New Roman"/>
          <w:b/>
          <w:sz w:val="24"/>
          <w:szCs w:val="24"/>
          <w:highlight w:val="white"/>
        </w:rPr>
      </w:pPr>
      <w:r w:rsidRPr="00216B4D">
        <w:rPr>
          <w:rFonts w:ascii="Times New Roman" w:eastAsia="Times New Roman" w:hAnsi="Times New Roman" w:cs="Times New Roman"/>
          <w:b/>
          <w:sz w:val="24"/>
          <w:szCs w:val="24"/>
          <w:highlight w:val="white"/>
        </w:rPr>
        <w:lastRenderedPageBreak/>
        <w:t>ANEXA 2B</w:t>
      </w:r>
    </w:p>
    <w:p w:rsidR="00A1387F" w:rsidRPr="00216B4D" w:rsidRDefault="00F91B1E">
      <w:pPr>
        <w:widowControl w:val="0"/>
        <w:spacing w:before="246" w:after="0" w:line="240" w:lineRule="auto"/>
        <w:ind w:right="342"/>
        <w:jc w:val="center"/>
        <w:rPr>
          <w:rFonts w:ascii="Times New Roman" w:eastAsia="Times New Roman" w:hAnsi="Times New Roman" w:cs="Times New Roman"/>
          <w:b/>
          <w:sz w:val="24"/>
          <w:szCs w:val="24"/>
          <w:highlight w:val="white"/>
        </w:rPr>
      </w:pPr>
      <w:r w:rsidRPr="00216B4D">
        <w:rPr>
          <w:rFonts w:ascii="Times New Roman" w:eastAsia="Times New Roman" w:hAnsi="Times New Roman" w:cs="Times New Roman"/>
          <w:b/>
          <w:sz w:val="24"/>
          <w:szCs w:val="24"/>
          <w:highlight w:val="white"/>
        </w:rPr>
        <w:t>Fișa de (auto) evaluare formator</w:t>
      </w:r>
    </w:p>
    <w:p w:rsidR="00A1387F" w:rsidRPr="00216B4D" w:rsidRDefault="00A1387F">
      <w:pPr>
        <w:widowControl w:val="0"/>
        <w:spacing w:before="246" w:after="0" w:line="240" w:lineRule="auto"/>
        <w:ind w:right="342"/>
        <w:jc w:val="both"/>
        <w:rPr>
          <w:rFonts w:ascii="Times New Roman" w:eastAsia="Times New Roman" w:hAnsi="Times New Roman" w:cs="Times New Roman"/>
          <w:sz w:val="24"/>
          <w:szCs w:val="24"/>
          <w:highlight w:val="white"/>
        </w:rPr>
      </w:pPr>
    </w:p>
    <w:tbl>
      <w:tblPr>
        <w:tblStyle w:val="a0"/>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4"/>
        <w:gridCol w:w="5012"/>
        <w:gridCol w:w="993"/>
        <w:gridCol w:w="1134"/>
        <w:gridCol w:w="1134"/>
      </w:tblGrid>
      <w:tr w:rsidR="00216B4D" w:rsidRPr="00C42A8A" w:rsidTr="00C42A8A">
        <w:trPr>
          <w:jc w:val="center"/>
        </w:trPr>
        <w:tc>
          <w:tcPr>
            <w:tcW w:w="2354" w:type="dxa"/>
            <w:shd w:val="clear" w:color="auto" w:fill="FFFFFF"/>
            <w:vAlign w:val="center"/>
          </w:tcPr>
          <w:p w:rsidR="00A1387F" w:rsidRPr="00C42A8A" w:rsidRDefault="00F91B1E" w:rsidP="00C42A8A">
            <w:pPr>
              <w:widowControl w:val="0"/>
              <w:spacing w:after="0" w:line="240" w:lineRule="auto"/>
              <w:jc w:val="center"/>
              <w:rPr>
                <w:rFonts w:ascii="Times New Roman" w:eastAsia="Times New Roman" w:hAnsi="Times New Roman" w:cs="Times New Roman"/>
                <w:b/>
                <w:sz w:val="20"/>
                <w:szCs w:val="24"/>
                <w:highlight w:val="white"/>
              </w:rPr>
            </w:pPr>
            <w:r w:rsidRPr="00C42A8A">
              <w:rPr>
                <w:rFonts w:ascii="Times New Roman" w:eastAsia="Times New Roman" w:hAnsi="Times New Roman" w:cs="Times New Roman"/>
                <w:b/>
                <w:sz w:val="20"/>
                <w:szCs w:val="24"/>
                <w:highlight w:val="white"/>
              </w:rPr>
              <w:t>Criteriul</w:t>
            </w:r>
          </w:p>
        </w:tc>
        <w:tc>
          <w:tcPr>
            <w:tcW w:w="5012" w:type="dxa"/>
            <w:shd w:val="clear" w:color="auto" w:fill="FFFFFF"/>
            <w:vAlign w:val="center"/>
          </w:tcPr>
          <w:p w:rsidR="00A1387F" w:rsidRPr="00C42A8A" w:rsidRDefault="00F91B1E" w:rsidP="00C42A8A">
            <w:pPr>
              <w:widowControl w:val="0"/>
              <w:spacing w:after="0" w:line="240" w:lineRule="auto"/>
              <w:jc w:val="center"/>
              <w:rPr>
                <w:rFonts w:ascii="Times New Roman" w:eastAsia="Times New Roman" w:hAnsi="Times New Roman" w:cs="Times New Roman"/>
                <w:b/>
                <w:sz w:val="20"/>
                <w:szCs w:val="24"/>
                <w:highlight w:val="white"/>
              </w:rPr>
            </w:pPr>
            <w:r w:rsidRPr="00C42A8A">
              <w:rPr>
                <w:rFonts w:ascii="Times New Roman" w:eastAsia="Times New Roman" w:hAnsi="Times New Roman" w:cs="Times New Roman"/>
                <w:b/>
                <w:sz w:val="20"/>
                <w:szCs w:val="24"/>
                <w:highlight w:val="white"/>
              </w:rPr>
              <w:t>Detalieri</w:t>
            </w:r>
          </w:p>
        </w:tc>
        <w:tc>
          <w:tcPr>
            <w:tcW w:w="993" w:type="dxa"/>
            <w:shd w:val="clear" w:color="auto" w:fill="FFFFFF"/>
            <w:vAlign w:val="center"/>
          </w:tcPr>
          <w:p w:rsidR="00A1387F" w:rsidRPr="00C42A8A" w:rsidRDefault="00F91B1E" w:rsidP="00C42A8A">
            <w:pPr>
              <w:widowControl w:val="0"/>
              <w:spacing w:after="0" w:line="240" w:lineRule="auto"/>
              <w:jc w:val="center"/>
              <w:rPr>
                <w:rFonts w:ascii="Times New Roman" w:eastAsia="Times New Roman" w:hAnsi="Times New Roman" w:cs="Times New Roman"/>
                <w:b/>
                <w:sz w:val="20"/>
                <w:szCs w:val="24"/>
                <w:highlight w:val="white"/>
              </w:rPr>
            </w:pPr>
            <w:r w:rsidRPr="00C42A8A">
              <w:rPr>
                <w:rFonts w:ascii="Times New Roman" w:eastAsia="Times New Roman" w:hAnsi="Times New Roman" w:cs="Times New Roman"/>
                <w:b/>
                <w:sz w:val="20"/>
                <w:szCs w:val="24"/>
                <w:highlight w:val="white"/>
              </w:rPr>
              <w:t>Punctaj maxim</w:t>
            </w:r>
          </w:p>
        </w:tc>
        <w:tc>
          <w:tcPr>
            <w:tcW w:w="1134" w:type="dxa"/>
            <w:shd w:val="clear" w:color="auto" w:fill="FFFFFF"/>
            <w:vAlign w:val="center"/>
          </w:tcPr>
          <w:p w:rsidR="00A1387F" w:rsidRPr="00C42A8A" w:rsidRDefault="00F91B1E" w:rsidP="00C42A8A">
            <w:pPr>
              <w:widowControl w:val="0"/>
              <w:spacing w:after="0" w:line="240" w:lineRule="auto"/>
              <w:ind w:right="125"/>
              <w:jc w:val="center"/>
              <w:rPr>
                <w:rFonts w:ascii="Times New Roman" w:eastAsia="Times New Roman" w:hAnsi="Times New Roman" w:cs="Times New Roman"/>
                <w:b/>
                <w:sz w:val="20"/>
                <w:szCs w:val="24"/>
                <w:highlight w:val="white"/>
              </w:rPr>
            </w:pPr>
            <w:r w:rsidRPr="00C42A8A">
              <w:rPr>
                <w:rFonts w:ascii="Times New Roman" w:eastAsia="Times New Roman" w:hAnsi="Times New Roman" w:cs="Times New Roman"/>
                <w:b/>
                <w:sz w:val="20"/>
                <w:szCs w:val="24"/>
                <w:highlight w:val="white"/>
              </w:rPr>
              <w:t xml:space="preserve">Punctaj </w:t>
            </w:r>
            <w:proofErr w:type="spellStart"/>
            <w:r w:rsidRPr="00C42A8A">
              <w:rPr>
                <w:rFonts w:ascii="Times New Roman" w:eastAsia="Times New Roman" w:hAnsi="Times New Roman" w:cs="Times New Roman"/>
                <w:b/>
                <w:sz w:val="20"/>
                <w:szCs w:val="24"/>
                <w:highlight w:val="white"/>
              </w:rPr>
              <w:t>autoeva</w:t>
            </w:r>
            <w:proofErr w:type="spellEnd"/>
          </w:p>
          <w:p w:rsidR="00A1387F" w:rsidRPr="00C42A8A" w:rsidRDefault="00F91B1E" w:rsidP="00C42A8A">
            <w:pPr>
              <w:widowControl w:val="0"/>
              <w:spacing w:after="0" w:line="240" w:lineRule="auto"/>
              <w:jc w:val="center"/>
              <w:rPr>
                <w:rFonts w:ascii="Times New Roman" w:eastAsia="Times New Roman" w:hAnsi="Times New Roman" w:cs="Times New Roman"/>
                <w:b/>
                <w:sz w:val="20"/>
                <w:szCs w:val="24"/>
                <w:highlight w:val="white"/>
              </w:rPr>
            </w:pPr>
            <w:r w:rsidRPr="00C42A8A">
              <w:rPr>
                <w:rFonts w:ascii="Times New Roman" w:eastAsia="Times New Roman" w:hAnsi="Times New Roman" w:cs="Times New Roman"/>
                <w:b/>
                <w:sz w:val="20"/>
                <w:szCs w:val="24"/>
                <w:highlight w:val="white"/>
              </w:rPr>
              <w:t>luare</w:t>
            </w:r>
          </w:p>
        </w:tc>
        <w:tc>
          <w:tcPr>
            <w:tcW w:w="1134" w:type="dxa"/>
            <w:shd w:val="clear" w:color="auto" w:fill="FFFFFF"/>
            <w:vAlign w:val="center"/>
          </w:tcPr>
          <w:p w:rsidR="00A1387F" w:rsidRPr="00C42A8A" w:rsidRDefault="00F91B1E" w:rsidP="00C42A8A">
            <w:pPr>
              <w:widowControl w:val="0"/>
              <w:spacing w:after="0" w:line="240" w:lineRule="auto"/>
              <w:ind w:right="101"/>
              <w:jc w:val="center"/>
              <w:rPr>
                <w:rFonts w:ascii="Times New Roman" w:eastAsia="Times New Roman" w:hAnsi="Times New Roman" w:cs="Times New Roman"/>
                <w:b/>
                <w:sz w:val="20"/>
                <w:szCs w:val="24"/>
                <w:highlight w:val="white"/>
              </w:rPr>
            </w:pPr>
            <w:r w:rsidRPr="00C42A8A">
              <w:rPr>
                <w:rFonts w:ascii="Times New Roman" w:eastAsia="Times New Roman" w:hAnsi="Times New Roman" w:cs="Times New Roman"/>
                <w:b/>
                <w:sz w:val="20"/>
                <w:szCs w:val="24"/>
                <w:highlight w:val="white"/>
              </w:rPr>
              <w:t>Punctaj comisie de selecție</w:t>
            </w:r>
          </w:p>
        </w:tc>
      </w:tr>
      <w:tr w:rsidR="00216B4D" w:rsidRPr="00216B4D" w:rsidTr="00C42A8A">
        <w:trPr>
          <w:jc w:val="center"/>
        </w:trPr>
        <w:tc>
          <w:tcPr>
            <w:tcW w:w="2354" w:type="dxa"/>
            <w:shd w:val="clear" w:color="auto" w:fill="FFFFFF"/>
            <w:vAlign w:val="center"/>
          </w:tcPr>
          <w:p w:rsidR="00A1387F" w:rsidRPr="00216B4D" w:rsidRDefault="00F91B1E" w:rsidP="00C42A8A">
            <w:pPr>
              <w:widowControl w:val="0"/>
              <w:spacing w:after="0" w:line="240" w:lineRule="auto"/>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 xml:space="preserve">Contract de </w:t>
            </w:r>
            <w:r w:rsidR="00C42A8A" w:rsidRPr="00216B4D">
              <w:rPr>
                <w:rFonts w:ascii="Times New Roman" w:eastAsia="Times New Roman" w:hAnsi="Times New Roman" w:cs="Times New Roman"/>
                <w:sz w:val="24"/>
                <w:szCs w:val="24"/>
                <w:highlight w:val="white"/>
              </w:rPr>
              <w:t>prestări</w:t>
            </w:r>
            <w:r w:rsidRPr="00216B4D">
              <w:rPr>
                <w:rFonts w:ascii="Times New Roman" w:eastAsia="Times New Roman" w:hAnsi="Times New Roman" w:cs="Times New Roman"/>
                <w:sz w:val="24"/>
                <w:szCs w:val="24"/>
                <w:highlight w:val="white"/>
              </w:rPr>
              <w:t xml:space="preserve"> servicii/ alte forma contractuale încheiate cu CCDB în anul  școlar 2024-2025</w:t>
            </w:r>
          </w:p>
        </w:tc>
        <w:tc>
          <w:tcPr>
            <w:tcW w:w="5012" w:type="dxa"/>
            <w:shd w:val="clear" w:color="auto" w:fill="FFFFFF"/>
            <w:vAlign w:val="center"/>
          </w:tcPr>
          <w:p w:rsidR="00A1387F" w:rsidRPr="00216B4D" w:rsidRDefault="00C42A8A" w:rsidP="00C42A8A">
            <w:pPr>
              <w:pStyle w:val="ListParagraph"/>
              <w:widowControl w:val="0"/>
              <w:numPr>
                <w:ilvl w:val="0"/>
                <w:numId w:val="7"/>
              </w:numPr>
              <w:spacing w:after="0" w:line="240" w:lineRule="auto"/>
              <w:ind w:left="284" w:right="780" w:hanging="227"/>
              <w:rPr>
                <w:rFonts w:ascii="Times New Roman" w:hAnsi="Times New Roman" w:cs="Times New Roman"/>
                <w:sz w:val="24"/>
                <w:szCs w:val="24"/>
                <w:highlight w:val="white"/>
              </w:rPr>
            </w:pPr>
            <w:r>
              <w:rPr>
                <w:rFonts w:ascii="Times New Roman" w:eastAsia="Times New Roman" w:hAnsi="Times New Roman" w:cs="Times New Roman"/>
                <w:sz w:val="24"/>
                <w:szCs w:val="24"/>
                <w:highlight w:val="white"/>
              </w:rPr>
              <w:t>c</w:t>
            </w:r>
            <w:r w:rsidR="00F91B1E" w:rsidRPr="00216B4D">
              <w:rPr>
                <w:rFonts w:ascii="Times New Roman" w:eastAsia="Times New Roman" w:hAnsi="Times New Roman" w:cs="Times New Roman"/>
                <w:sz w:val="24"/>
                <w:szCs w:val="24"/>
                <w:highlight w:val="white"/>
              </w:rPr>
              <w:t>riteriu de eligibilitate</w:t>
            </w:r>
          </w:p>
        </w:tc>
        <w:tc>
          <w:tcPr>
            <w:tcW w:w="993" w:type="dxa"/>
            <w:shd w:val="clear" w:color="auto" w:fill="FFFFFF"/>
            <w:vAlign w:val="center"/>
          </w:tcPr>
          <w:p w:rsidR="00A1387F" w:rsidRPr="00216B4D" w:rsidRDefault="00A1387F" w:rsidP="00C42A8A">
            <w:pPr>
              <w:widowControl w:val="0"/>
              <w:spacing w:after="0" w:line="240" w:lineRule="auto"/>
              <w:jc w:val="both"/>
              <w:rPr>
                <w:rFonts w:ascii="Times New Roman" w:eastAsia="Times New Roman" w:hAnsi="Times New Roman" w:cs="Times New Roman"/>
                <w:sz w:val="24"/>
                <w:szCs w:val="24"/>
                <w:highlight w:val="white"/>
              </w:rPr>
            </w:pPr>
          </w:p>
        </w:tc>
        <w:tc>
          <w:tcPr>
            <w:tcW w:w="1134" w:type="dxa"/>
            <w:shd w:val="clear" w:color="auto" w:fill="FFFFFF"/>
            <w:vAlign w:val="center"/>
          </w:tcPr>
          <w:p w:rsidR="00A1387F" w:rsidRPr="00216B4D" w:rsidRDefault="00A1387F" w:rsidP="00C42A8A">
            <w:pPr>
              <w:widowControl w:val="0"/>
              <w:spacing w:after="0" w:line="240" w:lineRule="auto"/>
              <w:ind w:right="125"/>
              <w:jc w:val="both"/>
              <w:rPr>
                <w:rFonts w:ascii="Times New Roman" w:eastAsia="Times New Roman" w:hAnsi="Times New Roman" w:cs="Times New Roman"/>
                <w:sz w:val="24"/>
                <w:szCs w:val="24"/>
                <w:highlight w:val="white"/>
              </w:rPr>
            </w:pPr>
          </w:p>
        </w:tc>
        <w:tc>
          <w:tcPr>
            <w:tcW w:w="1134" w:type="dxa"/>
            <w:shd w:val="clear" w:color="auto" w:fill="FFFFFF"/>
            <w:vAlign w:val="center"/>
          </w:tcPr>
          <w:p w:rsidR="00A1387F" w:rsidRPr="00216B4D" w:rsidRDefault="00A1387F" w:rsidP="00C42A8A">
            <w:pPr>
              <w:widowControl w:val="0"/>
              <w:spacing w:after="0" w:line="240" w:lineRule="auto"/>
              <w:ind w:right="101"/>
              <w:jc w:val="both"/>
              <w:rPr>
                <w:rFonts w:ascii="Times New Roman" w:eastAsia="Times New Roman" w:hAnsi="Times New Roman" w:cs="Times New Roman"/>
                <w:sz w:val="24"/>
                <w:szCs w:val="24"/>
                <w:highlight w:val="white"/>
              </w:rPr>
            </w:pPr>
          </w:p>
        </w:tc>
      </w:tr>
      <w:tr w:rsidR="00216B4D" w:rsidRPr="00216B4D" w:rsidTr="00C42A8A">
        <w:trPr>
          <w:jc w:val="center"/>
        </w:trPr>
        <w:tc>
          <w:tcPr>
            <w:tcW w:w="2354" w:type="dxa"/>
            <w:shd w:val="clear" w:color="auto" w:fill="FFFFFF"/>
            <w:vAlign w:val="center"/>
          </w:tcPr>
          <w:p w:rsidR="00A1387F" w:rsidRPr="00216B4D" w:rsidRDefault="00F91B1E" w:rsidP="00C42A8A">
            <w:pPr>
              <w:widowControl w:val="0"/>
              <w:spacing w:after="0" w:line="240" w:lineRule="auto"/>
              <w:ind w:right="310"/>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 xml:space="preserve">Scrisoare de intenție </w:t>
            </w:r>
          </w:p>
          <w:p w:rsidR="00A1387F" w:rsidRPr="00216B4D" w:rsidRDefault="00F91B1E" w:rsidP="00C42A8A">
            <w:pPr>
              <w:widowControl w:val="0"/>
              <w:spacing w:after="0" w:line="240" w:lineRule="auto"/>
              <w:ind w:right="310"/>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(max. 2 pag)</w:t>
            </w:r>
          </w:p>
        </w:tc>
        <w:tc>
          <w:tcPr>
            <w:tcW w:w="5012" w:type="dxa"/>
            <w:shd w:val="clear" w:color="auto" w:fill="FFFFFF"/>
            <w:vAlign w:val="center"/>
          </w:tcPr>
          <w:p w:rsidR="00A1387F" w:rsidRPr="00216B4D" w:rsidRDefault="00C42A8A" w:rsidP="00C42A8A">
            <w:pPr>
              <w:pStyle w:val="ListParagraph"/>
              <w:widowControl w:val="0"/>
              <w:numPr>
                <w:ilvl w:val="0"/>
                <w:numId w:val="7"/>
              </w:numPr>
              <w:spacing w:after="0" w:line="240" w:lineRule="auto"/>
              <w:ind w:left="284" w:right="57" w:hanging="22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motivația de a participa la </w:t>
            </w:r>
            <w:r w:rsidR="00F91B1E" w:rsidRPr="00216B4D">
              <w:rPr>
                <w:rFonts w:ascii="Times New Roman" w:eastAsia="Times New Roman" w:hAnsi="Times New Roman" w:cs="Times New Roman"/>
                <w:sz w:val="24"/>
                <w:szCs w:val="24"/>
                <w:highlight w:val="white"/>
              </w:rPr>
              <w:t>proiect (6p);</w:t>
            </w:r>
          </w:p>
          <w:p w:rsidR="00A1387F" w:rsidRPr="00216B4D" w:rsidRDefault="00F91B1E" w:rsidP="00C42A8A">
            <w:pPr>
              <w:pStyle w:val="ListParagraph"/>
              <w:widowControl w:val="0"/>
              <w:numPr>
                <w:ilvl w:val="0"/>
                <w:numId w:val="7"/>
              </w:numPr>
              <w:spacing w:after="0" w:line="240" w:lineRule="auto"/>
              <w:ind w:left="284" w:right="57" w:hanging="227"/>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justificarea nevoii de formare (6p);</w:t>
            </w:r>
          </w:p>
          <w:p w:rsidR="00A1387F" w:rsidRPr="00216B4D" w:rsidRDefault="00F91B1E" w:rsidP="00C42A8A">
            <w:pPr>
              <w:pStyle w:val="ListParagraph"/>
              <w:widowControl w:val="0"/>
              <w:numPr>
                <w:ilvl w:val="0"/>
                <w:numId w:val="7"/>
              </w:numPr>
              <w:spacing w:after="0" w:line="240" w:lineRule="auto"/>
              <w:ind w:left="284" w:right="57" w:hanging="227"/>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experiența în domeniul elaborării și implementării de cursuri de formare în tematică (6p);</w:t>
            </w:r>
          </w:p>
          <w:p w:rsidR="00A1387F" w:rsidRPr="00216B4D" w:rsidRDefault="00F91B1E" w:rsidP="00C42A8A">
            <w:pPr>
              <w:pStyle w:val="ListParagraph"/>
              <w:widowControl w:val="0"/>
              <w:numPr>
                <w:ilvl w:val="0"/>
                <w:numId w:val="7"/>
              </w:numPr>
              <w:spacing w:after="0" w:line="240" w:lineRule="auto"/>
              <w:ind w:left="284" w:right="57" w:hanging="227"/>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disponibilitate de implementare în activitatea de formator a e</w:t>
            </w:r>
            <w:r w:rsidR="00C42A8A">
              <w:rPr>
                <w:rFonts w:ascii="Times New Roman" w:eastAsia="Times New Roman" w:hAnsi="Times New Roman" w:cs="Times New Roman"/>
                <w:sz w:val="24"/>
                <w:szCs w:val="24"/>
                <w:highlight w:val="white"/>
              </w:rPr>
              <w:t xml:space="preserve">xperiențelor dobândite </w:t>
            </w:r>
            <w:r w:rsidRPr="00216B4D">
              <w:rPr>
                <w:rFonts w:ascii="Times New Roman" w:eastAsia="Times New Roman" w:hAnsi="Times New Roman" w:cs="Times New Roman"/>
                <w:sz w:val="24"/>
                <w:szCs w:val="24"/>
                <w:highlight w:val="white"/>
              </w:rPr>
              <w:t>(avantaj limba engleză) (6p)</w:t>
            </w:r>
            <w:r w:rsidR="00C42A8A">
              <w:rPr>
                <w:rFonts w:ascii="Times New Roman" w:eastAsia="Times New Roman" w:hAnsi="Times New Roman" w:cs="Times New Roman"/>
                <w:sz w:val="24"/>
                <w:szCs w:val="24"/>
                <w:highlight w:val="white"/>
              </w:rPr>
              <w:t>;</w:t>
            </w:r>
          </w:p>
          <w:p w:rsidR="00A1387F" w:rsidRPr="00216B4D" w:rsidRDefault="00F91B1E" w:rsidP="00C42A8A">
            <w:pPr>
              <w:pStyle w:val="ListParagraph"/>
              <w:widowControl w:val="0"/>
              <w:numPr>
                <w:ilvl w:val="0"/>
                <w:numId w:val="7"/>
              </w:numPr>
              <w:spacing w:after="0" w:line="240" w:lineRule="auto"/>
              <w:ind w:left="284" w:right="57" w:hanging="227"/>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 xml:space="preserve">modalitățile de diseminare propuse, modul în care vor fi utilizate rezultatele participării la proiect: diseminare, </w:t>
            </w:r>
            <w:proofErr w:type="spellStart"/>
            <w:r w:rsidRPr="00216B4D">
              <w:rPr>
                <w:rFonts w:ascii="Times New Roman" w:eastAsia="Times New Roman" w:hAnsi="Times New Roman" w:cs="Times New Roman"/>
                <w:sz w:val="24"/>
                <w:szCs w:val="24"/>
                <w:highlight w:val="white"/>
              </w:rPr>
              <w:t>follow-up</w:t>
            </w:r>
            <w:proofErr w:type="spellEnd"/>
            <w:r w:rsidRPr="00216B4D">
              <w:rPr>
                <w:rFonts w:ascii="Times New Roman" w:eastAsia="Times New Roman" w:hAnsi="Times New Roman" w:cs="Times New Roman"/>
                <w:sz w:val="24"/>
                <w:szCs w:val="24"/>
                <w:highlight w:val="white"/>
              </w:rPr>
              <w:t>, etc (6p).</w:t>
            </w:r>
          </w:p>
        </w:tc>
        <w:tc>
          <w:tcPr>
            <w:tcW w:w="993" w:type="dxa"/>
            <w:shd w:val="clear" w:color="auto" w:fill="FFFFFF"/>
            <w:vAlign w:val="center"/>
          </w:tcPr>
          <w:p w:rsidR="00A1387F" w:rsidRPr="00216B4D" w:rsidRDefault="00F91B1E" w:rsidP="00C42A8A">
            <w:pPr>
              <w:widowControl w:val="0"/>
              <w:spacing w:after="0" w:line="240" w:lineRule="auto"/>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30p</w:t>
            </w:r>
          </w:p>
          <w:p w:rsidR="00A1387F" w:rsidRPr="00216B4D" w:rsidRDefault="00A1387F" w:rsidP="00C42A8A">
            <w:pPr>
              <w:widowControl w:val="0"/>
              <w:spacing w:after="0" w:line="240" w:lineRule="auto"/>
              <w:jc w:val="both"/>
              <w:rPr>
                <w:rFonts w:ascii="Times New Roman" w:eastAsia="Times New Roman" w:hAnsi="Times New Roman" w:cs="Times New Roman"/>
                <w:sz w:val="24"/>
                <w:szCs w:val="24"/>
                <w:highlight w:val="white"/>
              </w:rPr>
            </w:pPr>
          </w:p>
        </w:tc>
        <w:tc>
          <w:tcPr>
            <w:tcW w:w="1134" w:type="dxa"/>
            <w:shd w:val="clear" w:color="auto" w:fill="FFFFFF"/>
            <w:vAlign w:val="center"/>
          </w:tcPr>
          <w:p w:rsidR="00A1387F" w:rsidRPr="00216B4D" w:rsidRDefault="00A1387F" w:rsidP="00C42A8A">
            <w:pPr>
              <w:widowControl w:val="0"/>
              <w:spacing w:after="0" w:line="240" w:lineRule="auto"/>
              <w:jc w:val="both"/>
              <w:rPr>
                <w:rFonts w:ascii="Times New Roman" w:eastAsia="Times New Roman" w:hAnsi="Times New Roman" w:cs="Times New Roman"/>
                <w:sz w:val="24"/>
                <w:szCs w:val="24"/>
                <w:highlight w:val="white"/>
              </w:rPr>
            </w:pPr>
          </w:p>
        </w:tc>
        <w:tc>
          <w:tcPr>
            <w:tcW w:w="1134" w:type="dxa"/>
            <w:shd w:val="clear" w:color="auto" w:fill="FFFFFF"/>
            <w:vAlign w:val="center"/>
          </w:tcPr>
          <w:p w:rsidR="00A1387F" w:rsidRPr="00216B4D" w:rsidRDefault="00A1387F" w:rsidP="00C42A8A">
            <w:pPr>
              <w:widowControl w:val="0"/>
              <w:spacing w:after="0" w:line="240" w:lineRule="auto"/>
              <w:jc w:val="both"/>
              <w:rPr>
                <w:rFonts w:ascii="Times New Roman" w:eastAsia="Times New Roman" w:hAnsi="Times New Roman" w:cs="Times New Roman"/>
                <w:sz w:val="24"/>
                <w:szCs w:val="24"/>
                <w:highlight w:val="white"/>
              </w:rPr>
            </w:pPr>
          </w:p>
        </w:tc>
      </w:tr>
      <w:tr w:rsidR="00216B4D" w:rsidRPr="00216B4D" w:rsidTr="00C42A8A">
        <w:trPr>
          <w:jc w:val="center"/>
        </w:trPr>
        <w:tc>
          <w:tcPr>
            <w:tcW w:w="2354" w:type="dxa"/>
            <w:shd w:val="clear" w:color="auto" w:fill="FFFFFF"/>
            <w:vAlign w:val="center"/>
          </w:tcPr>
          <w:p w:rsidR="00A1387F" w:rsidRPr="00216B4D" w:rsidRDefault="00F91B1E" w:rsidP="00C42A8A">
            <w:pPr>
              <w:widowControl w:val="0"/>
              <w:spacing w:after="0" w:line="240" w:lineRule="auto"/>
              <w:ind w:right="210"/>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 xml:space="preserve">Derulare de  programe de formare </w:t>
            </w:r>
          </w:p>
        </w:tc>
        <w:tc>
          <w:tcPr>
            <w:tcW w:w="5012" w:type="dxa"/>
            <w:shd w:val="clear" w:color="auto" w:fill="FFFFFF"/>
            <w:vAlign w:val="center"/>
          </w:tcPr>
          <w:p w:rsidR="00A1387F" w:rsidRPr="00216B4D" w:rsidRDefault="00F91B1E" w:rsidP="00C42A8A">
            <w:pPr>
              <w:pStyle w:val="ListParagraph"/>
              <w:widowControl w:val="0"/>
              <w:numPr>
                <w:ilvl w:val="0"/>
                <w:numId w:val="7"/>
              </w:numPr>
              <w:spacing w:after="0" w:line="240" w:lineRule="auto"/>
              <w:ind w:left="284" w:right="57" w:hanging="227"/>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elaborare suport de curs (5 puncte / material);</w:t>
            </w:r>
          </w:p>
          <w:p w:rsidR="00A1387F" w:rsidRPr="00216B4D" w:rsidRDefault="00C42A8A" w:rsidP="00C42A8A">
            <w:pPr>
              <w:pStyle w:val="ListParagraph"/>
              <w:widowControl w:val="0"/>
              <w:numPr>
                <w:ilvl w:val="0"/>
                <w:numId w:val="7"/>
              </w:numPr>
              <w:spacing w:after="0" w:line="240" w:lineRule="auto"/>
              <w:ind w:left="284" w:right="57" w:hanging="22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livrare curs</w:t>
            </w:r>
            <w:r w:rsidR="00F91B1E" w:rsidRPr="00216B4D">
              <w:rPr>
                <w:rFonts w:ascii="Times New Roman" w:eastAsia="Times New Roman" w:hAnsi="Times New Roman" w:cs="Times New Roman"/>
                <w:sz w:val="24"/>
                <w:szCs w:val="24"/>
                <w:highlight w:val="white"/>
              </w:rPr>
              <w:t xml:space="preserve"> (avantaj cursuri derulate în colaborare de CCD București)</w:t>
            </w:r>
            <w:r>
              <w:rPr>
                <w:rFonts w:ascii="Times New Roman" w:eastAsia="Times New Roman" w:hAnsi="Times New Roman" w:cs="Times New Roman"/>
                <w:sz w:val="24"/>
                <w:szCs w:val="24"/>
                <w:highlight w:val="white"/>
              </w:rPr>
              <w:t xml:space="preserve"> </w:t>
            </w:r>
            <w:r w:rsidR="00F91B1E" w:rsidRPr="00216B4D">
              <w:rPr>
                <w:rFonts w:ascii="Times New Roman" w:eastAsia="Times New Roman" w:hAnsi="Times New Roman" w:cs="Times New Roman"/>
                <w:sz w:val="24"/>
                <w:szCs w:val="24"/>
                <w:highlight w:val="white"/>
              </w:rPr>
              <w:t>(5p/eveniment)</w:t>
            </w:r>
          </w:p>
        </w:tc>
        <w:tc>
          <w:tcPr>
            <w:tcW w:w="993" w:type="dxa"/>
            <w:shd w:val="clear" w:color="auto" w:fill="FFFFFF"/>
            <w:vAlign w:val="center"/>
          </w:tcPr>
          <w:p w:rsidR="00A1387F" w:rsidRPr="00216B4D" w:rsidRDefault="00F91B1E" w:rsidP="00C42A8A">
            <w:pPr>
              <w:widowControl w:val="0"/>
              <w:spacing w:after="0" w:line="240" w:lineRule="auto"/>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20p</w:t>
            </w:r>
          </w:p>
          <w:p w:rsidR="00A1387F" w:rsidRPr="00216B4D" w:rsidRDefault="00A1387F" w:rsidP="00C42A8A">
            <w:pPr>
              <w:widowControl w:val="0"/>
              <w:spacing w:after="0" w:line="240" w:lineRule="auto"/>
              <w:jc w:val="both"/>
              <w:rPr>
                <w:rFonts w:ascii="Times New Roman" w:eastAsia="Times New Roman" w:hAnsi="Times New Roman" w:cs="Times New Roman"/>
                <w:sz w:val="24"/>
                <w:szCs w:val="24"/>
                <w:highlight w:val="white"/>
              </w:rPr>
            </w:pPr>
          </w:p>
        </w:tc>
        <w:tc>
          <w:tcPr>
            <w:tcW w:w="1134" w:type="dxa"/>
            <w:shd w:val="clear" w:color="auto" w:fill="FFFFFF"/>
            <w:vAlign w:val="center"/>
          </w:tcPr>
          <w:p w:rsidR="00A1387F" w:rsidRPr="00216B4D" w:rsidRDefault="00A1387F" w:rsidP="00C42A8A">
            <w:pPr>
              <w:widowControl w:val="0"/>
              <w:spacing w:after="0" w:line="240" w:lineRule="auto"/>
              <w:jc w:val="both"/>
              <w:rPr>
                <w:rFonts w:ascii="Times New Roman" w:eastAsia="Times New Roman" w:hAnsi="Times New Roman" w:cs="Times New Roman"/>
                <w:sz w:val="24"/>
                <w:szCs w:val="24"/>
                <w:highlight w:val="white"/>
              </w:rPr>
            </w:pPr>
          </w:p>
        </w:tc>
        <w:tc>
          <w:tcPr>
            <w:tcW w:w="1134" w:type="dxa"/>
            <w:shd w:val="clear" w:color="auto" w:fill="FFFFFF"/>
            <w:vAlign w:val="center"/>
          </w:tcPr>
          <w:p w:rsidR="00A1387F" w:rsidRPr="00216B4D" w:rsidRDefault="00A1387F" w:rsidP="00C42A8A">
            <w:pPr>
              <w:widowControl w:val="0"/>
              <w:spacing w:after="0" w:line="240" w:lineRule="auto"/>
              <w:jc w:val="both"/>
              <w:rPr>
                <w:rFonts w:ascii="Times New Roman" w:eastAsia="Times New Roman" w:hAnsi="Times New Roman" w:cs="Times New Roman"/>
                <w:sz w:val="24"/>
                <w:szCs w:val="24"/>
                <w:highlight w:val="white"/>
              </w:rPr>
            </w:pPr>
          </w:p>
        </w:tc>
      </w:tr>
      <w:tr w:rsidR="00216B4D" w:rsidRPr="00216B4D" w:rsidTr="00C42A8A">
        <w:trPr>
          <w:jc w:val="center"/>
        </w:trPr>
        <w:tc>
          <w:tcPr>
            <w:tcW w:w="2354" w:type="dxa"/>
            <w:shd w:val="clear" w:color="auto" w:fill="FFFFFF"/>
            <w:vAlign w:val="center"/>
          </w:tcPr>
          <w:p w:rsidR="00A1387F" w:rsidRPr="00216B4D" w:rsidRDefault="00F91B1E" w:rsidP="00C42A8A">
            <w:pPr>
              <w:widowControl w:val="0"/>
              <w:spacing w:after="0" w:line="240" w:lineRule="auto"/>
              <w:ind w:right="198"/>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 xml:space="preserve">Implicarea în </w:t>
            </w:r>
            <w:r w:rsidR="00C42A8A" w:rsidRPr="00216B4D">
              <w:rPr>
                <w:rFonts w:ascii="Times New Roman" w:eastAsia="Times New Roman" w:hAnsi="Times New Roman" w:cs="Times New Roman"/>
                <w:sz w:val="24"/>
                <w:szCs w:val="24"/>
                <w:highlight w:val="white"/>
              </w:rPr>
              <w:t>activități</w:t>
            </w:r>
            <w:r w:rsidRPr="00216B4D">
              <w:rPr>
                <w:rFonts w:ascii="Times New Roman" w:eastAsia="Times New Roman" w:hAnsi="Times New Roman" w:cs="Times New Roman"/>
                <w:sz w:val="24"/>
                <w:szCs w:val="24"/>
                <w:highlight w:val="white"/>
              </w:rPr>
              <w:t>/ proiecte și parteneriate pentru cadre didactice</w:t>
            </w:r>
          </w:p>
        </w:tc>
        <w:tc>
          <w:tcPr>
            <w:tcW w:w="5012" w:type="dxa"/>
            <w:shd w:val="clear" w:color="auto" w:fill="FFFFFF"/>
            <w:vAlign w:val="center"/>
          </w:tcPr>
          <w:p w:rsidR="00A1387F" w:rsidRPr="00216B4D" w:rsidRDefault="00F91B1E" w:rsidP="00C42A8A">
            <w:pPr>
              <w:pStyle w:val="ListParagraph"/>
              <w:widowControl w:val="0"/>
              <w:numPr>
                <w:ilvl w:val="0"/>
                <w:numId w:val="7"/>
              </w:numPr>
              <w:spacing w:after="0" w:line="240" w:lineRule="auto"/>
              <w:ind w:left="284" w:right="57" w:hanging="227"/>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membru (5p);</w:t>
            </w:r>
          </w:p>
          <w:p w:rsidR="00A1387F" w:rsidRPr="00216B4D" w:rsidRDefault="00F91B1E" w:rsidP="00C42A8A">
            <w:pPr>
              <w:pStyle w:val="ListParagraph"/>
              <w:widowControl w:val="0"/>
              <w:numPr>
                <w:ilvl w:val="0"/>
                <w:numId w:val="7"/>
              </w:numPr>
              <w:spacing w:after="0" w:line="240" w:lineRule="auto"/>
              <w:ind w:left="284" w:right="57" w:hanging="227"/>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organizator (5p);</w:t>
            </w:r>
          </w:p>
          <w:p w:rsidR="00A1387F" w:rsidRPr="00216B4D" w:rsidRDefault="00C42A8A" w:rsidP="00C42A8A">
            <w:pPr>
              <w:pStyle w:val="ListParagraph"/>
              <w:widowControl w:val="0"/>
              <w:numPr>
                <w:ilvl w:val="0"/>
                <w:numId w:val="7"/>
              </w:numPr>
              <w:spacing w:after="0" w:line="240" w:lineRule="auto"/>
              <w:ind w:left="284" w:right="57" w:hanging="22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coordonator (</w:t>
            </w:r>
            <w:r w:rsidR="00F91B1E" w:rsidRPr="00216B4D">
              <w:rPr>
                <w:rFonts w:ascii="Times New Roman" w:eastAsia="Times New Roman" w:hAnsi="Times New Roman" w:cs="Times New Roman"/>
                <w:sz w:val="24"/>
                <w:szCs w:val="24"/>
                <w:highlight w:val="white"/>
              </w:rPr>
              <w:t>10p)</w:t>
            </w:r>
            <w:r>
              <w:rPr>
                <w:rFonts w:ascii="Times New Roman" w:eastAsia="Times New Roman" w:hAnsi="Times New Roman" w:cs="Times New Roman"/>
                <w:sz w:val="24"/>
                <w:szCs w:val="24"/>
                <w:highlight w:val="white"/>
              </w:rPr>
              <w:t>.</w:t>
            </w:r>
          </w:p>
        </w:tc>
        <w:tc>
          <w:tcPr>
            <w:tcW w:w="993" w:type="dxa"/>
            <w:shd w:val="clear" w:color="auto" w:fill="FFFFFF"/>
            <w:vAlign w:val="center"/>
          </w:tcPr>
          <w:p w:rsidR="00A1387F" w:rsidRPr="00216B4D" w:rsidRDefault="00F91B1E" w:rsidP="00C42A8A">
            <w:pPr>
              <w:widowControl w:val="0"/>
              <w:spacing w:after="0" w:line="240" w:lineRule="auto"/>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20p</w:t>
            </w:r>
          </w:p>
          <w:p w:rsidR="00A1387F" w:rsidRPr="00216B4D" w:rsidRDefault="00A1387F" w:rsidP="00C42A8A">
            <w:pPr>
              <w:widowControl w:val="0"/>
              <w:spacing w:after="0" w:line="240" w:lineRule="auto"/>
              <w:jc w:val="both"/>
              <w:rPr>
                <w:rFonts w:ascii="Times New Roman" w:eastAsia="Times New Roman" w:hAnsi="Times New Roman" w:cs="Times New Roman"/>
                <w:sz w:val="24"/>
                <w:szCs w:val="24"/>
                <w:highlight w:val="white"/>
              </w:rPr>
            </w:pPr>
          </w:p>
        </w:tc>
        <w:tc>
          <w:tcPr>
            <w:tcW w:w="1134" w:type="dxa"/>
            <w:shd w:val="clear" w:color="auto" w:fill="FFFFFF"/>
            <w:vAlign w:val="center"/>
          </w:tcPr>
          <w:p w:rsidR="00A1387F" w:rsidRPr="00216B4D" w:rsidRDefault="00A1387F" w:rsidP="00C42A8A">
            <w:pPr>
              <w:widowControl w:val="0"/>
              <w:spacing w:after="0" w:line="240" w:lineRule="auto"/>
              <w:jc w:val="both"/>
              <w:rPr>
                <w:rFonts w:ascii="Times New Roman" w:eastAsia="Times New Roman" w:hAnsi="Times New Roman" w:cs="Times New Roman"/>
                <w:sz w:val="24"/>
                <w:szCs w:val="24"/>
                <w:highlight w:val="white"/>
              </w:rPr>
            </w:pPr>
          </w:p>
        </w:tc>
        <w:tc>
          <w:tcPr>
            <w:tcW w:w="1134" w:type="dxa"/>
            <w:shd w:val="clear" w:color="auto" w:fill="FFFFFF"/>
            <w:vAlign w:val="center"/>
          </w:tcPr>
          <w:p w:rsidR="00A1387F" w:rsidRPr="00216B4D" w:rsidRDefault="00A1387F" w:rsidP="00C42A8A">
            <w:pPr>
              <w:widowControl w:val="0"/>
              <w:spacing w:after="0" w:line="240" w:lineRule="auto"/>
              <w:jc w:val="both"/>
              <w:rPr>
                <w:rFonts w:ascii="Times New Roman" w:eastAsia="Times New Roman" w:hAnsi="Times New Roman" w:cs="Times New Roman"/>
                <w:sz w:val="24"/>
                <w:szCs w:val="24"/>
                <w:highlight w:val="white"/>
              </w:rPr>
            </w:pPr>
          </w:p>
        </w:tc>
      </w:tr>
      <w:tr w:rsidR="00216B4D" w:rsidRPr="00216B4D" w:rsidTr="00C42A8A">
        <w:trPr>
          <w:jc w:val="center"/>
        </w:trPr>
        <w:tc>
          <w:tcPr>
            <w:tcW w:w="2354" w:type="dxa"/>
            <w:shd w:val="clear" w:color="auto" w:fill="FFFFFF"/>
            <w:vAlign w:val="center"/>
          </w:tcPr>
          <w:p w:rsidR="00A1387F" w:rsidRPr="00216B4D" w:rsidRDefault="00F91B1E" w:rsidP="00C42A8A">
            <w:pPr>
              <w:widowControl w:val="0"/>
              <w:spacing w:after="0" w:line="240" w:lineRule="auto"/>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Cunoașterea</w:t>
            </w:r>
          </w:p>
          <w:p w:rsidR="00A1387F" w:rsidRPr="00216B4D" w:rsidRDefault="00F91B1E" w:rsidP="00C42A8A">
            <w:pPr>
              <w:widowControl w:val="0"/>
              <w:spacing w:after="0" w:line="240" w:lineRule="auto"/>
              <w:ind w:right="817"/>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limbii engleze</w:t>
            </w:r>
          </w:p>
        </w:tc>
        <w:tc>
          <w:tcPr>
            <w:tcW w:w="5012" w:type="dxa"/>
            <w:shd w:val="clear" w:color="auto" w:fill="FFFFFF"/>
            <w:vAlign w:val="center"/>
          </w:tcPr>
          <w:p w:rsidR="00A1387F" w:rsidRPr="00C42A8A" w:rsidRDefault="00F91B1E" w:rsidP="00C42A8A">
            <w:pPr>
              <w:widowControl w:val="0"/>
              <w:spacing w:after="0" w:line="240" w:lineRule="auto"/>
              <w:ind w:right="57"/>
              <w:rPr>
                <w:rFonts w:ascii="Times New Roman" w:eastAsia="Times New Roman" w:hAnsi="Times New Roman" w:cs="Times New Roman"/>
                <w:sz w:val="24"/>
                <w:szCs w:val="24"/>
                <w:highlight w:val="white"/>
              </w:rPr>
            </w:pPr>
            <w:r w:rsidRPr="00C42A8A">
              <w:rPr>
                <w:rFonts w:ascii="Times New Roman" w:eastAsia="Times New Roman" w:hAnsi="Times New Roman" w:cs="Times New Roman"/>
                <w:sz w:val="24"/>
                <w:szCs w:val="24"/>
                <w:highlight w:val="white"/>
              </w:rPr>
              <w:t xml:space="preserve">A2 – 10p </w:t>
            </w:r>
          </w:p>
          <w:p w:rsidR="00A1387F" w:rsidRPr="00C42A8A" w:rsidRDefault="00F91B1E" w:rsidP="00C42A8A">
            <w:pPr>
              <w:widowControl w:val="0"/>
              <w:spacing w:after="0" w:line="240" w:lineRule="auto"/>
              <w:ind w:right="57"/>
              <w:rPr>
                <w:rFonts w:ascii="Times New Roman" w:eastAsia="Times New Roman" w:hAnsi="Times New Roman" w:cs="Times New Roman"/>
                <w:sz w:val="24"/>
                <w:szCs w:val="24"/>
                <w:highlight w:val="white"/>
              </w:rPr>
            </w:pPr>
            <w:r w:rsidRPr="00C42A8A">
              <w:rPr>
                <w:rFonts w:ascii="Times New Roman" w:eastAsia="Times New Roman" w:hAnsi="Times New Roman" w:cs="Times New Roman"/>
                <w:sz w:val="24"/>
                <w:szCs w:val="24"/>
                <w:highlight w:val="white"/>
              </w:rPr>
              <w:t xml:space="preserve">B1 </w:t>
            </w:r>
            <w:r w:rsidR="00C42A8A" w:rsidRPr="00C42A8A">
              <w:rPr>
                <w:rFonts w:ascii="Times New Roman" w:eastAsia="Times New Roman" w:hAnsi="Times New Roman" w:cs="Times New Roman"/>
                <w:sz w:val="24"/>
                <w:szCs w:val="24"/>
                <w:highlight w:val="white"/>
              </w:rPr>
              <w:t>–</w:t>
            </w:r>
            <w:r w:rsidRPr="00C42A8A">
              <w:rPr>
                <w:rFonts w:ascii="Times New Roman" w:eastAsia="Times New Roman" w:hAnsi="Times New Roman" w:cs="Times New Roman"/>
                <w:sz w:val="24"/>
                <w:szCs w:val="24"/>
                <w:highlight w:val="white"/>
              </w:rPr>
              <w:t xml:space="preserve"> 20p </w:t>
            </w:r>
          </w:p>
        </w:tc>
        <w:tc>
          <w:tcPr>
            <w:tcW w:w="993" w:type="dxa"/>
            <w:shd w:val="clear" w:color="auto" w:fill="FFFFFF"/>
            <w:vAlign w:val="center"/>
          </w:tcPr>
          <w:p w:rsidR="00A1387F" w:rsidRPr="00216B4D" w:rsidRDefault="00F91B1E" w:rsidP="00C42A8A">
            <w:pPr>
              <w:widowControl w:val="0"/>
              <w:spacing w:after="0" w:line="240" w:lineRule="auto"/>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20p</w:t>
            </w:r>
          </w:p>
          <w:p w:rsidR="00A1387F" w:rsidRPr="00216B4D" w:rsidRDefault="00A1387F" w:rsidP="00C42A8A">
            <w:pPr>
              <w:widowControl w:val="0"/>
              <w:spacing w:after="0" w:line="240" w:lineRule="auto"/>
              <w:jc w:val="both"/>
              <w:rPr>
                <w:rFonts w:ascii="Times New Roman" w:eastAsia="Times New Roman" w:hAnsi="Times New Roman" w:cs="Times New Roman"/>
                <w:sz w:val="24"/>
                <w:szCs w:val="24"/>
                <w:highlight w:val="white"/>
              </w:rPr>
            </w:pPr>
          </w:p>
        </w:tc>
        <w:tc>
          <w:tcPr>
            <w:tcW w:w="1134" w:type="dxa"/>
            <w:shd w:val="clear" w:color="auto" w:fill="FFFFFF"/>
            <w:vAlign w:val="center"/>
          </w:tcPr>
          <w:p w:rsidR="00A1387F" w:rsidRPr="00216B4D" w:rsidRDefault="00A1387F" w:rsidP="00C42A8A">
            <w:pPr>
              <w:widowControl w:val="0"/>
              <w:spacing w:after="0" w:line="240" w:lineRule="auto"/>
              <w:jc w:val="both"/>
              <w:rPr>
                <w:rFonts w:ascii="Times New Roman" w:eastAsia="Times New Roman" w:hAnsi="Times New Roman" w:cs="Times New Roman"/>
                <w:sz w:val="24"/>
                <w:szCs w:val="24"/>
                <w:highlight w:val="white"/>
              </w:rPr>
            </w:pPr>
          </w:p>
        </w:tc>
        <w:tc>
          <w:tcPr>
            <w:tcW w:w="1134" w:type="dxa"/>
            <w:shd w:val="clear" w:color="auto" w:fill="FFFFFF"/>
            <w:vAlign w:val="center"/>
          </w:tcPr>
          <w:p w:rsidR="00A1387F" w:rsidRPr="00216B4D" w:rsidRDefault="00A1387F" w:rsidP="00C42A8A">
            <w:pPr>
              <w:widowControl w:val="0"/>
              <w:spacing w:after="0" w:line="240" w:lineRule="auto"/>
              <w:jc w:val="both"/>
              <w:rPr>
                <w:rFonts w:ascii="Times New Roman" w:eastAsia="Times New Roman" w:hAnsi="Times New Roman" w:cs="Times New Roman"/>
                <w:sz w:val="24"/>
                <w:szCs w:val="24"/>
                <w:highlight w:val="white"/>
              </w:rPr>
            </w:pPr>
          </w:p>
        </w:tc>
      </w:tr>
      <w:tr w:rsidR="00216B4D" w:rsidRPr="00216B4D" w:rsidTr="00C42A8A">
        <w:trPr>
          <w:jc w:val="center"/>
        </w:trPr>
        <w:tc>
          <w:tcPr>
            <w:tcW w:w="2354" w:type="dxa"/>
            <w:shd w:val="clear" w:color="auto" w:fill="FFFFFF"/>
            <w:vAlign w:val="center"/>
          </w:tcPr>
          <w:p w:rsidR="00A1387F" w:rsidRPr="00216B4D" w:rsidRDefault="00F91B1E" w:rsidP="00C42A8A">
            <w:pPr>
              <w:widowControl w:val="0"/>
              <w:spacing w:after="0" w:line="240" w:lineRule="auto"/>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Competențe în elaborarea de RED</w:t>
            </w:r>
          </w:p>
        </w:tc>
        <w:tc>
          <w:tcPr>
            <w:tcW w:w="5012" w:type="dxa"/>
            <w:shd w:val="clear" w:color="auto" w:fill="FFFFFF"/>
            <w:vAlign w:val="center"/>
          </w:tcPr>
          <w:p w:rsidR="00A1387F" w:rsidRPr="00216B4D" w:rsidRDefault="00F91B1E" w:rsidP="00C42A8A">
            <w:pPr>
              <w:widowControl w:val="0"/>
              <w:spacing w:after="0" w:line="240" w:lineRule="auto"/>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5p/</w:t>
            </w:r>
            <w:r w:rsidR="00C42A8A">
              <w:rPr>
                <w:rFonts w:ascii="Times New Roman" w:eastAsia="Times New Roman" w:hAnsi="Times New Roman" w:cs="Times New Roman"/>
                <w:sz w:val="24"/>
                <w:szCs w:val="24"/>
                <w:highlight w:val="white"/>
              </w:rPr>
              <w:t xml:space="preserve"> </w:t>
            </w:r>
            <w:r w:rsidRPr="00216B4D">
              <w:rPr>
                <w:rFonts w:ascii="Times New Roman" w:eastAsia="Times New Roman" w:hAnsi="Times New Roman" w:cs="Times New Roman"/>
                <w:sz w:val="24"/>
                <w:szCs w:val="24"/>
                <w:highlight w:val="white"/>
              </w:rPr>
              <w:t>adeverință livrare curs/ program de</w:t>
            </w:r>
          </w:p>
          <w:p w:rsidR="00A1387F" w:rsidRPr="00216B4D" w:rsidRDefault="00F91B1E" w:rsidP="00C42A8A">
            <w:pPr>
              <w:widowControl w:val="0"/>
              <w:spacing w:after="0" w:line="240" w:lineRule="auto"/>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 xml:space="preserve">formare în regim </w:t>
            </w:r>
            <w:proofErr w:type="spellStart"/>
            <w:r w:rsidRPr="00216B4D">
              <w:rPr>
                <w:rFonts w:ascii="Times New Roman" w:eastAsia="Times New Roman" w:hAnsi="Times New Roman" w:cs="Times New Roman"/>
                <w:sz w:val="24"/>
                <w:szCs w:val="24"/>
                <w:highlight w:val="white"/>
              </w:rPr>
              <w:t>blended</w:t>
            </w:r>
            <w:proofErr w:type="spellEnd"/>
            <w:r w:rsidRPr="00216B4D">
              <w:rPr>
                <w:rFonts w:ascii="Times New Roman" w:eastAsia="Times New Roman" w:hAnsi="Times New Roman" w:cs="Times New Roman"/>
                <w:sz w:val="24"/>
                <w:szCs w:val="24"/>
                <w:highlight w:val="white"/>
              </w:rPr>
              <w:t xml:space="preserve"> </w:t>
            </w:r>
            <w:proofErr w:type="spellStart"/>
            <w:r w:rsidRPr="00216B4D">
              <w:rPr>
                <w:rFonts w:ascii="Times New Roman" w:eastAsia="Times New Roman" w:hAnsi="Times New Roman" w:cs="Times New Roman"/>
                <w:sz w:val="24"/>
                <w:szCs w:val="24"/>
                <w:highlight w:val="white"/>
              </w:rPr>
              <w:t>learning</w:t>
            </w:r>
            <w:proofErr w:type="spellEnd"/>
            <w:r w:rsidRPr="00216B4D">
              <w:rPr>
                <w:rFonts w:ascii="Times New Roman" w:eastAsia="Times New Roman" w:hAnsi="Times New Roman" w:cs="Times New Roman"/>
                <w:sz w:val="24"/>
                <w:szCs w:val="24"/>
                <w:highlight w:val="white"/>
              </w:rPr>
              <w:t xml:space="preserve"> sau online</w:t>
            </w:r>
          </w:p>
          <w:p w:rsidR="00A1387F" w:rsidRPr="00216B4D" w:rsidRDefault="00F91B1E" w:rsidP="00C42A8A">
            <w:pPr>
              <w:widowControl w:val="0"/>
              <w:spacing w:after="0" w:line="240" w:lineRule="auto"/>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2,5p/ RED (dovezi asociate)</w:t>
            </w:r>
          </w:p>
        </w:tc>
        <w:tc>
          <w:tcPr>
            <w:tcW w:w="993" w:type="dxa"/>
            <w:shd w:val="clear" w:color="auto" w:fill="FFFFFF"/>
            <w:vAlign w:val="center"/>
          </w:tcPr>
          <w:p w:rsidR="00A1387F" w:rsidRPr="00216B4D" w:rsidRDefault="00F91B1E" w:rsidP="00C42A8A">
            <w:pPr>
              <w:widowControl w:val="0"/>
              <w:spacing w:after="0" w:line="240" w:lineRule="auto"/>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10p</w:t>
            </w:r>
          </w:p>
        </w:tc>
        <w:tc>
          <w:tcPr>
            <w:tcW w:w="1134" w:type="dxa"/>
            <w:shd w:val="clear" w:color="auto" w:fill="FFFFFF"/>
            <w:vAlign w:val="center"/>
          </w:tcPr>
          <w:p w:rsidR="00A1387F" w:rsidRPr="00216B4D" w:rsidRDefault="00A1387F" w:rsidP="00C42A8A">
            <w:pPr>
              <w:widowControl w:val="0"/>
              <w:spacing w:after="0" w:line="240" w:lineRule="auto"/>
              <w:jc w:val="both"/>
              <w:rPr>
                <w:rFonts w:ascii="Times New Roman" w:eastAsia="Times New Roman" w:hAnsi="Times New Roman" w:cs="Times New Roman"/>
                <w:sz w:val="24"/>
                <w:szCs w:val="24"/>
                <w:highlight w:val="white"/>
              </w:rPr>
            </w:pPr>
          </w:p>
        </w:tc>
        <w:tc>
          <w:tcPr>
            <w:tcW w:w="1134" w:type="dxa"/>
            <w:shd w:val="clear" w:color="auto" w:fill="FFFFFF"/>
            <w:vAlign w:val="center"/>
          </w:tcPr>
          <w:p w:rsidR="00A1387F" w:rsidRPr="00216B4D" w:rsidRDefault="00A1387F" w:rsidP="00C42A8A">
            <w:pPr>
              <w:widowControl w:val="0"/>
              <w:spacing w:after="0" w:line="240" w:lineRule="auto"/>
              <w:jc w:val="both"/>
              <w:rPr>
                <w:rFonts w:ascii="Times New Roman" w:eastAsia="Times New Roman" w:hAnsi="Times New Roman" w:cs="Times New Roman"/>
                <w:sz w:val="24"/>
                <w:szCs w:val="24"/>
                <w:highlight w:val="white"/>
              </w:rPr>
            </w:pPr>
          </w:p>
        </w:tc>
      </w:tr>
      <w:tr w:rsidR="00216B4D" w:rsidRPr="00216B4D" w:rsidTr="00C42A8A">
        <w:trPr>
          <w:jc w:val="center"/>
        </w:trPr>
        <w:tc>
          <w:tcPr>
            <w:tcW w:w="7366" w:type="dxa"/>
            <w:gridSpan w:val="2"/>
            <w:shd w:val="clear" w:color="auto" w:fill="FFFFFF"/>
            <w:vAlign w:val="center"/>
          </w:tcPr>
          <w:p w:rsidR="00A1387F" w:rsidRPr="00216B4D" w:rsidRDefault="00F91B1E" w:rsidP="00C42A8A">
            <w:pPr>
              <w:widowControl w:val="0"/>
              <w:spacing w:after="0" w:line="240" w:lineRule="auto"/>
              <w:ind w:right="2828"/>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Total</w:t>
            </w:r>
          </w:p>
        </w:tc>
        <w:tc>
          <w:tcPr>
            <w:tcW w:w="993" w:type="dxa"/>
            <w:shd w:val="clear" w:color="auto" w:fill="FFFFFF"/>
            <w:vAlign w:val="center"/>
          </w:tcPr>
          <w:p w:rsidR="00A1387F" w:rsidRPr="00216B4D" w:rsidRDefault="00F91B1E" w:rsidP="00C42A8A">
            <w:pPr>
              <w:widowControl w:val="0"/>
              <w:spacing w:after="0" w:line="240" w:lineRule="auto"/>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100p</w:t>
            </w:r>
          </w:p>
        </w:tc>
        <w:tc>
          <w:tcPr>
            <w:tcW w:w="1134" w:type="dxa"/>
            <w:shd w:val="clear" w:color="auto" w:fill="FFFFFF"/>
            <w:vAlign w:val="center"/>
          </w:tcPr>
          <w:p w:rsidR="00A1387F" w:rsidRPr="00216B4D" w:rsidRDefault="00A1387F" w:rsidP="00C42A8A">
            <w:pPr>
              <w:widowControl w:val="0"/>
              <w:spacing w:after="0" w:line="240" w:lineRule="auto"/>
              <w:jc w:val="both"/>
              <w:rPr>
                <w:rFonts w:ascii="Times New Roman" w:eastAsia="Times New Roman" w:hAnsi="Times New Roman" w:cs="Times New Roman"/>
                <w:sz w:val="24"/>
                <w:szCs w:val="24"/>
                <w:highlight w:val="white"/>
              </w:rPr>
            </w:pPr>
          </w:p>
        </w:tc>
        <w:tc>
          <w:tcPr>
            <w:tcW w:w="1134" w:type="dxa"/>
            <w:shd w:val="clear" w:color="auto" w:fill="FFFFFF"/>
            <w:vAlign w:val="center"/>
          </w:tcPr>
          <w:p w:rsidR="00A1387F" w:rsidRPr="00216B4D" w:rsidRDefault="00A1387F" w:rsidP="00C42A8A">
            <w:pPr>
              <w:widowControl w:val="0"/>
              <w:spacing w:after="0" w:line="240" w:lineRule="auto"/>
              <w:jc w:val="both"/>
              <w:rPr>
                <w:rFonts w:ascii="Times New Roman" w:eastAsia="Times New Roman" w:hAnsi="Times New Roman" w:cs="Times New Roman"/>
                <w:sz w:val="24"/>
                <w:szCs w:val="24"/>
                <w:highlight w:val="white"/>
              </w:rPr>
            </w:pPr>
          </w:p>
        </w:tc>
      </w:tr>
    </w:tbl>
    <w:p w:rsidR="00A1387F" w:rsidRPr="00216B4D" w:rsidRDefault="00F91B1E">
      <w:pPr>
        <w:rPr>
          <w:rFonts w:ascii="Times New Roman" w:eastAsia="Times New Roman" w:hAnsi="Times New Roman" w:cs="Times New Roman"/>
          <w:b/>
          <w:sz w:val="24"/>
          <w:szCs w:val="24"/>
          <w:highlight w:val="white"/>
        </w:rPr>
      </w:pPr>
      <w:bookmarkStart w:id="3" w:name="_3znysh7" w:colFirst="0" w:colLast="0"/>
      <w:bookmarkEnd w:id="3"/>
      <w:r w:rsidRPr="00216B4D">
        <w:rPr>
          <w:rFonts w:ascii="Times New Roman" w:hAnsi="Times New Roman" w:cs="Times New Roman"/>
          <w:sz w:val="24"/>
          <w:szCs w:val="24"/>
        </w:rPr>
        <w:br w:type="page"/>
      </w:r>
      <w:r w:rsidRPr="00216B4D">
        <w:rPr>
          <w:rFonts w:ascii="Times New Roman" w:eastAsia="Times New Roman" w:hAnsi="Times New Roman" w:cs="Times New Roman"/>
          <w:b/>
          <w:sz w:val="24"/>
          <w:szCs w:val="24"/>
          <w:highlight w:val="white"/>
        </w:rPr>
        <w:lastRenderedPageBreak/>
        <w:t>ANEXA 3</w:t>
      </w:r>
    </w:p>
    <w:p w:rsidR="00A1387F" w:rsidRPr="00216B4D" w:rsidRDefault="00F91B1E">
      <w:pPr>
        <w:jc w:val="center"/>
        <w:rPr>
          <w:rFonts w:ascii="Times New Roman" w:eastAsia="Times New Roman" w:hAnsi="Times New Roman" w:cs="Times New Roman"/>
          <w:b/>
          <w:sz w:val="24"/>
          <w:szCs w:val="24"/>
          <w:highlight w:val="white"/>
        </w:rPr>
      </w:pPr>
      <w:r w:rsidRPr="00216B4D">
        <w:rPr>
          <w:rFonts w:ascii="Times New Roman" w:eastAsia="Times New Roman" w:hAnsi="Times New Roman" w:cs="Times New Roman"/>
          <w:b/>
          <w:sz w:val="24"/>
          <w:szCs w:val="24"/>
          <w:highlight w:val="white"/>
        </w:rPr>
        <w:t>CERERE DE ÎNSCRIERE</w:t>
      </w:r>
    </w:p>
    <w:p w:rsidR="00A1387F" w:rsidRPr="00216B4D" w:rsidRDefault="00F91B1E">
      <w:pPr>
        <w:jc w:val="center"/>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la concursul de selecție pentru participarea la mobilitățile din cadrul proiectului european Erasmus+</w:t>
      </w:r>
    </w:p>
    <w:p w:rsidR="00A1387F" w:rsidRPr="00216B4D" w:rsidRDefault="00F91B1E">
      <w:pPr>
        <w:widowControl w:val="0"/>
        <w:spacing w:after="0" w:line="240" w:lineRule="auto"/>
        <w:ind w:right="1054"/>
        <w:jc w:val="center"/>
        <w:rPr>
          <w:rFonts w:ascii="Times New Roman" w:eastAsia="Times New Roman" w:hAnsi="Times New Roman" w:cs="Times New Roman"/>
          <w:sz w:val="24"/>
          <w:szCs w:val="24"/>
          <w:highlight w:val="white"/>
          <w:u w:val="single"/>
        </w:rPr>
      </w:pPr>
      <w:r w:rsidRPr="00216B4D">
        <w:rPr>
          <w:rFonts w:ascii="Times New Roman" w:eastAsia="Times New Roman" w:hAnsi="Times New Roman" w:cs="Times New Roman"/>
          <w:b/>
          <w:sz w:val="24"/>
          <w:szCs w:val="24"/>
          <w:highlight w:val="white"/>
        </w:rPr>
        <w:t>2024-1-RO01-KA121-SCH-203224</w:t>
      </w:r>
    </w:p>
    <w:p w:rsidR="00A1387F" w:rsidRPr="00216B4D" w:rsidRDefault="00A1387F">
      <w:pPr>
        <w:widowControl w:val="0"/>
        <w:spacing w:before="7" w:after="0" w:line="240" w:lineRule="auto"/>
        <w:ind w:right="1042"/>
        <w:jc w:val="both"/>
        <w:rPr>
          <w:rFonts w:ascii="Times New Roman" w:eastAsia="Times New Roman" w:hAnsi="Times New Roman" w:cs="Times New Roman"/>
          <w:sz w:val="24"/>
          <w:szCs w:val="24"/>
          <w:highlight w:val="white"/>
        </w:rPr>
      </w:pPr>
    </w:p>
    <w:p w:rsidR="00A1387F" w:rsidRPr="00216B4D" w:rsidRDefault="00F91B1E">
      <w:pPr>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 xml:space="preserve">Subsemnatul/a, _____________________________________________, legitimat/ă prin ___, Seria ____, Nr. ____________, CNP _____________________________, vă rog să-mi </w:t>
      </w:r>
      <w:r w:rsidR="00C42A8A" w:rsidRPr="00216B4D">
        <w:rPr>
          <w:rFonts w:ascii="Times New Roman" w:eastAsia="Times New Roman" w:hAnsi="Times New Roman" w:cs="Times New Roman"/>
          <w:sz w:val="24"/>
          <w:szCs w:val="24"/>
          <w:highlight w:val="white"/>
        </w:rPr>
        <w:t>aprobați</w:t>
      </w:r>
      <w:r w:rsidRPr="00216B4D">
        <w:rPr>
          <w:rFonts w:ascii="Times New Roman" w:eastAsia="Times New Roman" w:hAnsi="Times New Roman" w:cs="Times New Roman"/>
          <w:sz w:val="24"/>
          <w:szCs w:val="24"/>
          <w:highlight w:val="white"/>
        </w:rPr>
        <w:t xml:space="preserve"> înscrierea la concursul pentru participarea la programul de formare având ca tematică incluziunea  școlară/ dezvoltare durabilă/ transformare digitală.</w:t>
      </w:r>
    </w:p>
    <w:p w:rsidR="00A1387F" w:rsidRPr="00216B4D" w:rsidRDefault="00F91B1E">
      <w:pPr>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 xml:space="preserve">Menționez că îndeplinesc condițiile de înscriere, conform procedurii de selecție, fiind încadrat la unitatea de învățământ ____________________________________________________________,  pe funcția de </w:t>
      </w:r>
      <w:r w:rsidRPr="00216B4D">
        <w:rPr>
          <w:rFonts w:ascii="Times New Roman" w:eastAsia="Times New Roman" w:hAnsi="Times New Roman" w:cs="Times New Roman"/>
          <w:sz w:val="24"/>
          <w:szCs w:val="24"/>
          <w:highlight w:val="white"/>
          <w:u w:val="single"/>
        </w:rPr>
        <w:t>__________________________</w:t>
      </w:r>
      <w:r w:rsidRPr="00216B4D">
        <w:rPr>
          <w:rFonts w:ascii="Times New Roman" w:eastAsia="Times New Roman" w:hAnsi="Times New Roman" w:cs="Times New Roman"/>
          <w:sz w:val="24"/>
          <w:szCs w:val="24"/>
          <w:highlight w:val="white"/>
        </w:rPr>
        <w:t xml:space="preserve"> și că am statut de cadru didactic titular/ suplinitor/ detașat/ </w:t>
      </w:r>
      <w:r w:rsidRPr="00216B4D">
        <w:rPr>
          <w:rFonts w:ascii="Times New Roman" w:eastAsia="Times New Roman" w:hAnsi="Times New Roman" w:cs="Times New Roman"/>
          <w:i/>
          <w:sz w:val="24"/>
          <w:szCs w:val="24"/>
          <w:u w:val="single"/>
        </w:rPr>
        <w:t xml:space="preserve">că derulez activități contractuale cu CCD B în anul școlar în curs ( </w:t>
      </w:r>
      <w:r w:rsidR="00216B4D" w:rsidRPr="00216B4D">
        <w:rPr>
          <w:rFonts w:ascii="Times New Roman" w:eastAsia="Times New Roman" w:hAnsi="Times New Roman" w:cs="Times New Roman"/>
          <w:i/>
          <w:sz w:val="24"/>
          <w:szCs w:val="24"/>
          <w:u w:val="single"/>
        </w:rPr>
        <w:t xml:space="preserve">doar </w:t>
      </w:r>
      <w:r w:rsidRPr="00216B4D">
        <w:rPr>
          <w:rFonts w:ascii="Times New Roman" w:eastAsia="Times New Roman" w:hAnsi="Times New Roman" w:cs="Times New Roman"/>
          <w:i/>
          <w:sz w:val="24"/>
          <w:szCs w:val="24"/>
          <w:u w:val="single"/>
        </w:rPr>
        <w:t>pentru formatori)</w:t>
      </w:r>
      <w:r w:rsidR="00216B4D" w:rsidRPr="00216B4D">
        <w:rPr>
          <w:rFonts w:ascii="Times New Roman" w:eastAsia="Times New Roman" w:hAnsi="Times New Roman" w:cs="Times New Roman"/>
          <w:i/>
          <w:sz w:val="24"/>
          <w:szCs w:val="24"/>
          <w:u w:val="single"/>
        </w:rPr>
        <w:t>.</w:t>
      </w:r>
    </w:p>
    <w:p w:rsidR="00A1387F" w:rsidRPr="00216B4D" w:rsidRDefault="00F91B1E">
      <w:pPr>
        <w:widowControl w:val="0"/>
        <w:spacing w:after="0" w:line="240" w:lineRule="auto"/>
        <w:ind w:right="232"/>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Declar că am luat la cunoștință de prevederile legale în vigoare privind prelucrarea datelor cu caracter personal și libera circulație a acestor date precum și de  informațiile prevăzute în Ghidul programului Erasmus+ 2024, și în Apelul național la  propuneri pentru proiecte Erasmus+ 2024 (disponibile pe site-ul https://</w:t>
      </w:r>
      <w:hyperlink r:id="rId13">
        <w:r w:rsidRPr="00216B4D">
          <w:rPr>
            <w:rFonts w:ascii="Times New Roman" w:eastAsia="Times New Roman" w:hAnsi="Times New Roman" w:cs="Times New Roman"/>
            <w:sz w:val="24"/>
            <w:szCs w:val="24"/>
            <w:highlight w:val="white"/>
          </w:rPr>
          <w:t>www.erasmusplus.ro/</w:t>
        </w:r>
      </w:hyperlink>
      <w:r w:rsidRPr="00216B4D">
        <w:rPr>
          <w:rFonts w:ascii="Times New Roman" w:eastAsia="Times New Roman" w:hAnsi="Times New Roman" w:cs="Times New Roman"/>
          <w:sz w:val="24"/>
          <w:szCs w:val="24"/>
          <w:highlight w:val="white"/>
        </w:rPr>
        <w:t xml:space="preserve"> ) și de obligația pe care o am de a respecta contractul încheiat între mine și CCD București (ca parte a contractului dintre Agenția Națională pentru Programe Comunitare în Domeniul Educației și Formării Profesionale și Casa Corpului Didactic București).</w:t>
      </w:r>
    </w:p>
    <w:p w:rsidR="00A1387F" w:rsidRPr="00216B4D" w:rsidRDefault="00F91B1E">
      <w:pPr>
        <w:widowControl w:val="0"/>
        <w:spacing w:after="0" w:line="240" w:lineRule="auto"/>
        <w:ind w:right="240"/>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Mă angajez să respect cerințele și termenele prevăzute de implementarea proiectului Erasmus+, să particip la activitățile care îmi revin și să întocmesc toate documente solicitate de echipa de proiect, să asigur diseminarea informațiilor dobândite din cursul de formare la care mă înscriu și să asigur sustenabilitatea proiectului.</w:t>
      </w:r>
    </w:p>
    <w:p w:rsidR="00A1387F" w:rsidRPr="00216B4D" w:rsidRDefault="00A1387F">
      <w:pPr>
        <w:widowControl w:val="0"/>
        <w:spacing w:after="0" w:line="240" w:lineRule="auto"/>
        <w:ind w:right="240"/>
        <w:jc w:val="both"/>
        <w:rPr>
          <w:rFonts w:ascii="Times New Roman" w:eastAsia="Times New Roman" w:hAnsi="Times New Roman" w:cs="Times New Roman"/>
          <w:sz w:val="24"/>
          <w:szCs w:val="24"/>
          <w:highlight w:val="white"/>
        </w:rPr>
      </w:pPr>
    </w:p>
    <w:p w:rsidR="00A1387F" w:rsidRPr="00216B4D" w:rsidRDefault="00F91B1E">
      <w:pPr>
        <w:widowControl w:val="0"/>
        <w:tabs>
          <w:tab w:val="left" w:pos="7902"/>
          <w:tab w:val="left" w:pos="8752"/>
        </w:tabs>
        <w:spacing w:after="0" w:line="240" w:lineRule="auto"/>
        <w:ind w:right="240"/>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Subsemnatul/a,</w:t>
      </w:r>
      <w:r w:rsidRPr="00216B4D">
        <w:rPr>
          <w:rFonts w:ascii="Times New Roman" w:eastAsia="Times New Roman" w:hAnsi="Times New Roman" w:cs="Times New Roman"/>
          <w:sz w:val="24"/>
          <w:szCs w:val="24"/>
          <w:highlight w:val="white"/>
          <w:u w:val="single"/>
        </w:rPr>
        <w:tab/>
      </w:r>
      <w:r w:rsidRPr="00216B4D">
        <w:rPr>
          <w:rFonts w:ascii="Times New Roman" w:eastAsia="Times New Roman" w:hAnsi="Times New Roman" w:cs="Times New Roman"/>
          <w:sz w:val="24"/>
          <w:szCs w:val="24"/>
          <w:highlight w:val="white"/>
        </w:rPr>
        <w:t>, declar că informațiile furnizate în dosarul de candidatură sunt complete și corecte în fiecare detaliu.</w:t>
      </w:r>
    </w:p>
    <w:p w:rsidR="00A1387F" w:rsidRPr="00216B4D" w:rsidRDefault="00A1387F">
      <w:pPr>
        <w:widowControl w:val="0"/>
        <w:tabs>
          <w:tab w:val="left" w:pos="7902"/>
          <w:tab w:val="left" w:pos="8752"/>
        </w:tabs>
        <w:spacing w:after="0" w:line="240" w:lineRule="auto"/>
        <w:ind w:right="240"/>
        <w:jc w:val="both"/>
        <w:rPr>
          <w:rFonts w:ascii="Times New Roman" w:eastAsia="Times New Roman" w:hAnsi="Times New Roman" w:cs="Times New Roman"/>
          <w:sz w:val="24"/>
          <w:szCs w:val="24"/>
          <w:highlight w:val="white"/>
        </w:rPr>
      </w:pPr>
    </w:p>
    <w:p w:rsidR="00C42A8A" w:rsidRDefault="00C42A8A">
      <w:pPr>
        <w:widowControl w:val="0"/>
        <w:tabs>
          <w:tab w:val="left" w:pos="3268"/>
        </w:tabs>
        <w:spacing w:after="0" w:line="240" w:lineRule="auto"/>
        <w:jc w:val="both"/>
        <w:rPr>
          <w:rFonts w:ascii="Times New Roman" w:eastAsia="Times New Roman" w:hAnsi="Times New Roman" w:cs="Times New Roman"/>
          <w:sz w:val="24"/>
          <w:szCs w:val="24"/>
          <w:highlight w:val="white"/>
        </w:rPr>
      </w:pPr>
    </w:p>
    <w:p w:rsidR="00C42A8A" w:rsidRDefault="00C42A8A">
      <w:pPr>
        <w:widowControl w:val="0"/>
        <w:tabs>
          <w:tab w:val="left" w:pos="3268"/>
        </w:tabs>
        <w:spacing w:after="0" w:line="240" w:lineRule="auto"/>
        <w:jc w:val="both"/>
        <w:rPr>
          <w:rFonts w:ascii="Times New Roman" w:eastAsia="Times New Roman" w:hAnsi="Times New Roman" w:cs="Times New Roman"/>
          <w:sz w:val="24"/>
          <w:szCs w:val="24"/>
          <w:highlight w:val="white"/>
        </w:rPr>
      </w:pPr>
    </w:p>
    <w:p w:rsidR="00A1387F" w:rsidRPr="00216B4D" w:rsidRDefault="00F91B1E">
      <w:pPr>
        <w:widowControl w:val="0"/>
        <w:tabs>
          <w:tab w:val="left" w:pos="3268"/>
        </w:tabs>
        <w:spacing w:after="0" w:line="240" w:lineRule="auto"/>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 xml:space="preserve">Data: </w:t>
      </w:r>
      <w:r w:rsidRPr="00216B4D">
        <w:rPr>
          <w:rFonts w:ascii="Times New Roman" w:eastAsia="Times New Roman" w:hAnsi="Times New Roman" w:cs="Times New Roman"/>
          <w:sz w:val="24"/>
          <w:szCs w:val="24"/>
          <w:highlight w:val="white"/>
          <w:u w:val="single"/>
        </w:rPr>
        <w:t xml:space="preserve"> </w:t>
      </w:r>
      <w:r w:rsidRPr="00216B4D">
        <w:rPr>
          <w:rFonts w:ascii="Times New Roman" w:eastAsia="Times New Roman" w:hAnsi="Times New Roman" w:cs="Times New Roman"/>
          <w:sz w:val="24"/>
          <w:szCs w:val="24"/>
          <w:highlight w:val="white"/>
          <w:u w:val="single"/>
        </w:rPr>
        <w:tab/>
      </w:r>
    </w:p>
    <w:p w:rsidR="00A1387F" w:rsidRPr="00216B4D" w:rsidRDefault="00F91B1E">
      <w:pPr>
        <w:widowControl w:val="0"/>
        <w:tabs>
          <w:tab w:val="left" w:pos="4629"/>
          <w:tab w:val="left" w:pos="8116"/>
        </w:tabs>
        <w:spacing w:before="50" w:after="0" w:line="240" w:lineRule="auto"/>
        <w:ind w:right="1969"/>
        <w:jc w:val="both"/>
        <w:rPr>
          <w:rFonts w:ascii="Times New Roman" w:eastAsia="Times New Roman" w:hAnsi="Times New Roman" w:cs="Times New Roman"/>
          <w:sz w:val="24"/>
          <w:szCs w:val="24"/>
          <w:highlight w:val="white"/>
          <w:u w:val="single"/>
        </w:rPr>
      </w:pPr>
      <w:r w:rsidRPr="00216B4D">
        <w:rPr>
          <w:rFonts w:ascii="Times New Roman" w:eastAsia="Times New Roman" w:hAnsi="Times New Roman" w:cs="Times New Roman"/>
          <w:sz w:val="24"/>
          <w:szCs w:val="24"/>
          <w:highlight w:val="white"/>
        </w:rPr>
        <w:t>Nume:</w:t>
      </w:r>
      <w:r w:rsidRPr="00216B4D">
        <w:rPr>
          <w:rFonts w:ascii="Times New Roman" w:eastAsia="Times New Roman" w:hAnsi="Times New Roman" w:cs="Times New Roman"/>
          <w:sz w:val="24"/>
          <w:szCs w:val="24"/>
          <w:highlight w:val="white"/>
          <w:u w:val="single"/>
        </w:rPr>
        <w:tab/>
      </w:r>
    </w:p>
    <w:p w:rsidR="00A1387F" w:rsidRPr="00216B4D" w:rsidRDefault="00F91B1E">
      <w:pPr>
        <w:widowControl w:val="0"/>
        <w:tabs>
          <w:tab w:val="left" w:pos="4629"/>
          <w:tab w:val="left" w:pos="8116"/>
        </w:tabs>
        <w:spacing w:before="50" w:after="0" w:line="240" w:lineRule="auto"/>
        <w:ind w:right="1969"/>
        <w:jc w:val="both"/>
        <w:rPr>
          <w:rFonts w:ascii="Times New Roman" w:eastAsia="Times New Roman" w:hAnsi="Times New Roman" w:cs="Times New Roman"/>
          <w:sz w:val="24"/>
          <w:szCs w:val="24"/>
          <w:highlight w:val="white"/>
          <w:u w:val="single"/>
        </w:rPr>
      </w:pPr>
      <w:r w:rsidRPr="00216B4D">
        <w:rPr>
          <w:rFonts w:ascii="Times New Roman" w:eastAsia="Times New Roman" w:hAnsi="Times New Roman" w:cs="Times New Roman"/>
          <w:sz w:val="24"/>
          <w:szCs w:val="24"/>
          <w:highlight w:val="white"/>
        </w:rPr>
        <w:t xml:space="preserve">Semnătura </w:t>
      </w:r>
      <w:r w:rsidRPr="00216B4D">
        <w:rPr>
          <w:rFonts w:ascii="Times New Roman" w:eastAsia="Times New Roman" w:hAnsi="Times New Roman" w:cs="Times New Roman"/>
          <w:sz w:val="24"/>
          <w:szCs w:val="24"/>
          <w:highlight w:val="white"/>
          <w:u w:val="single"/>
        </w:rPr>
        <w:t xml:space="preserve"> </w:t>
      </w:r>
      <w:r w:rsidRPr="00216B4D">
        <w:rPr>
          <w:rFonts w:ascii="Times New Roman" w:eastAsia="Times New Roman" w:hAnsi="Times New Roman" w:cs="Times New Roman"/>
          <w:sz w:val="24"/>
          <w:szCs w:val="24"/>
          <w:highlight w:val="white"/>
          <w:u w:val="single"/>
        </w:rPr>
        <w:tab/>
      </w:r>
    </w:p>
    <w:p w:rsidR="00A1387F" w:rsidRPr="00216B4D" w:rsidRDefault="00F91B1E">
      <w:pPr>
        <w:rPr>
          <w:rFonts w:ascii="Times New Roman" w:eastAsia="Times New Roman" w:hAnsi="Times New Roman" w:cs="Times New Roman"/>
          <w:sz w:val="24"/>
          <w:szCs w:val="24"/>
          <w:highlight w:val="white"/>
          <w:u w:val="single"/>
        </w:rPr>
      </w:pPr>
      <w:r w:rsidRPr="00216B4D">
        <w:rPr>
          <w:rFonts w:ascii="Times New Roman" w:hAnsi="Times New Roman" w:cs="Times New Roman"/>
          <w:sz w:val="24"/>
          <w:szCs w:val="24"/>
        </w:rPr>
        <w:br w:type="page"/>
      </w:r>
    </w:p>
    <w:p w:rsidR="00A1387F" w:rsidRPr="00216B4D" w:rsidRDefault="00F91B1E">
      <w:pPr>
        <w:widowControl w:val="0"/>
        <w:spacing w:before="88" w:after="0" w:line="240" w:lineRule="auto"/>
        <w:jc w:val="both"/>
        <w:rPr>
          <w:rFonts w:ascii="Times New Roman" w:eastAsia="Times New Roman" w:hAnsi="Times New Roman" w:cs="Times New Roman"/>
          <w:b/>
          <w:sz w:val="24"/>
          <w:szCs w:val="24"/>
          <w:highlight w:val="white"/>
        </w:rPr>
      </w:pPr>
      <w:r w:rsidRPr="00216B4D">
        <w:rPr>
          <w:rFonts w:ascii="Times New Roman" w:eastAsia="Times New Roman" w:hAnsi="Times New Roman" w:cs="Times New Roman"/>
          <w:b/>
          <w:sz w:val="24"/>
          <w:szCs w:val="24"/>
          <w:highlight w:val="white"/>
        </w:rPr>
        <w:lastRenderedPageBreak/>
        <w:t>ANEXA 4</w:t>
      </w:r>
    </w:p>
    <w:p w:rsidR="00A1387F" w:rsidRPr="00216B4D" w:rsidRDefault="00A1387F">
      <w:pPr>
        <w:widowControl w:val="0"/>
        <w:spacing w:before="2" w:after="0" w:line="240" w:lineRule="auto"/>
        <w:jc w:val="both"/>
        <w:rPr>
          <w:rFonts w:ascii="Times New Roman" w:eastAsia="Times New Roman" w:hAnsi="Times New Roman" w:cs="Times New Roman"/>
          <w:sz w:val="24"/>
          <w:szCs w:val="24"/>
          <w:highlight w:val="white"/>
        </w:rPr>
      </w:pPr>
    </w:p>
    <w:p w:rsidR="00A1387F" w:rsidRPr="00216B4D" w:rsidRDefault="00F91B1E">
      <w:pPr>
        <w:widowControl w:val="0"/>
        <w:spacing w:after="0" w:line="240" w:lineRule="auto"/>
        <w:ind w:right="1041"/>
        <w:jc w:val="center"/>
        <w:rPr>
          <w:rFonts w:ascii="Times New Roman" w:eastAsia="Times New Roman" w:hAnsi="Times New Roman" w:cs="Times New Roman"/>
          <w:b/>
          <w:sz w:val="24"/>
          <w:szCs w:val="24"/>
          <w:highlight w:val="white"/>
        </w:rPr>
      </w:pPr>
      <w:r w:rsidRPr="00216B4D">
        <w:rPr>
          <w:rFonts w:ascii="Times New Roman" w:eastAsia="Times New Roman" w:hAnsi="Times New Roman" w:cs="Times New Roman"/>
          <w:b/>
          <w:sz w:val="24"/>
          <w:szCs w:val="24"/>
          <w:highlight w:val="white"/>
        </w:rPr>
        <w:t>ACORD</w:t>
      </w:r>
    </w:p>
    <w:p w:rsidR="00A1387F" w:rsidRPr="00216B4D" w:rsidRDefault="00F91B1E">
      <w:pPr>
        <w:widowControl w:val="0"/>
        <w:spacing w:before="199" w:after="0" w:line="240" w:lineRule="auto"/>
        <w:ind w:right="167"/>
        <w:jc w:val="center"/>
        <w:rPr>
          <w:rFonts w:ascii="Times New Roman" w:eastAsia="Times New Roman" w:hAnsi="Times New Roman" w:cs="Times New Roman"/>
          <w:sz w:val="24"/>
          <w:szCs w:val="24"/>
          <w:highlight w:val="white"/>
          <w:u w:val="single"/>
        </w:rPr>
      </w:pPr>
      <w:r w:rsidRPr="00216B4D">
        <w:rPr>
          <w:rFonts w:ascii="Times New Roman" w:eastAsia="Times New Roman" w:hAnsi="Times New Roman" w:cs="Times New Roman"/>
          <w:sz w:val="24"/>
          <w:szCs w:val="24"/>
          <w:highlight w:val="white"/>
        </w:rPr>
        <w:t xml:space="preserve">cu privire la mobilitățile din cadrul Proiectului Erasmus + </w:t>
      </w:r>
      <w:r w:rsidRPr="00216B4D">
        <w:rPr>
          <w:rFonts w:ascii="Times New Roman" w:eastAsia="Times New Roman" w:hAnsi="Times New Roman" w:cs="Times New Roman"/>
          <w:b/>
          <w:sz w:val="24"/>
          <w:szCs w:val="24"/>
          <w:highlight w:val="white"/>
        </w:rPr>
        <w:t xml:space="preserve"> 2024-1-RO01-KA121-SCH-203224</w:t>
      </w:r>
    </w:p>
    <w:p w:rsidR="00A1387F" w:rsidRPr="00216B4D" w:rsidRDefault="00A1387F">
      <w:pPr>
        <w:widowControl w:val="0"/>
        <w:spacing w:before="199" w:after="0" w:line="240" w:lineRule="auto"/>
        <w:ind w:right="167"/>
        <w:jc w:val="both"/>
        <w:rPr>
          <w:rFonts w:ascii="Times New Roman" w:eastAsia="Times New Roman" w:hAnsi="Times New Roman" w:cs="Times New Roman"/>
          <w:sz w:val="24"/>
          <w:szCs w:val="24"/>
          <w:highlight w:val="white"/>
        </w:rPr>
      </w:pPr>
    </w:p>
    <w:p w:rsidR="00A1387F" w:rsidRPr="00216B4D" w:rsidRDefault="00A1387F">
      <w:pPr>
        <w:widowControl w:val="0"/>
        <w:spacing w:before="7" w:after="0" w:line="240" w:lineRule="auto"/>
        <w:ind w:right="1042"/>
        <w:jc w:val="both"/>
        <w:rPr>
          <w:rFonts w:ascii="Times New Roman" w:eastAsia="Times New Roman" w:hAnsi="Times New Roman" w:cs="Times New Roman"/>
          <w:sz w:val="24"/>
          <w:szCs w:val="24"/>
          <w:highlight w:val="white"/>
        </w:rPr>
      </w:pPr>
    </w:p>
    <w:p w:rsidR="00A1387F" w:rsidRPr="00216B4D" w:rsidRDefault="00F91B1E">
      <w:pPr>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Subsemnatul/a, _____________________________________________, legitimat/ă prin ___, Seria ____, Nr. ____________, CNP _____________________________,  în cazul în care voi fi selectat/ă, îmi exprim acordul cu privire la:</w:t>
      </w:r>
    </w:p>
    <w:p w:rsidR="00A1387F" w:rsidRPr="00216B4D" w:rsidRDefault="00F91B1E">
      <w:pPr>
        <w:widowControl w:val="0"/>
        <w:numPr>
          <w:ilvl w:val="0"/>
          <w:numId w:val="1"/>
        </w:numPr>
        <w:tabs>
          <w:tab w:val="left" w:pos="933"/>
        </w:tabs>
        <w:spacing w:before="206" w:after="0" w:line="240" w:lineRule="auto"/>
        <w:ind w:hanging="361"/>
        <w:jc w:val="both"/>
        <w:rPr>
          <w:rFonts w:ascii="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perioada, tipul și conținutul formării;</w:t>
      </w:r>
    </w:p>
    <w:p w:rsidR="00A1387F" w:rsidRPr="00216B4D" w:rsidRDefault="00F91B1E">
      <w:pPr>
        <w:widowControl w:val="0"/>
        <w:numPr>
          <w:ilvl w:val="0"/>
          <w:numId w:val="1"/>
        </w:numPr>
        <w:tabs>
          <w:tab w:val="left" w:pos="933"/>
        </w:tabs>
        <w:spacing w:before="45" w:after="0" w:line="240" w:lineRule="auto"/>
        <w:ind w:right="246"/>
        <w:jc w:val="both"/>
        <w:rPr>
          <w:rFonts w:ascii="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 xml:space="preserve">modul de recunoaștere a formării la nivelul organizației: adeverință de participare, certificat </w:t>
      </w:r>
      <w:proofErr w:type="spellStart"/>
      <w:r w:rsidRPr="00216B4D">
        <w:rPr>
          <w:rFonts w:ascii="Times New Roman" w:eastAsia="Times New Roman" w:hAnsi="Times New Roman" w:cs="Times New Roman"/>
          <w:sz w:val="24"/>
          <w:szCs w:val="24"/>
          <w:highlight w:val="white"/>
        </w:rPr>
        <w:t>Europass</w:t>
      </w:r>
      <w:proofErr w:type="spellEnd"/>
      <w:r w:rsidRPr="00216B4D">
        <w:rPr>
          <w:rFonts w:ascii="Times New Roman" w:eastAsia="Times New Roman" w:hAnsi="Times New Roman" w:cs="Times New Roman"/>
          <w:sz w:val="24"/>
          <w:szCs w:val="24"/>
          <w:highlight w:val="white"/>
        </w:rPr>
        <w:t xml:space="preserve"> </w:t>
      </w:r>
      <w:proofErr w:type="spellStart"/>
      <w:r w:rsidRPr="00216B4D">
        <w:rPr>
          <w:rFonts w:ascii="Times New Roman" w:eastAsia="Times New Roman" w:hAnsi="Times New Roman" w:cs="Times New Roman"/>
          <w:sz w:val="24"/>
          <w:szCs w:val="24"/>
          <w:highlight w:val="white"/>
        </w:rPr>
        <w:t>Mobility</w:t>
      </w:r>
      <w:proofErr w:type="spellEnd"/>
      <w:r w:rsidRPr="00216B4D">
        <w:rPr>
          <w:rFonts w:ascii="Times New Roman" w:eastAsia="Times New Roman" w:hAnsi="Times New Roman" w:cs="Times New Roman"/>
          <w:sz w:val="24"/>
          <w:szCs w:val="24"/>
          <w:highlight w:val="white"/>
        </w:rPr>
        <w:t>;</w:t>
      </w:r>
    </w:p>
    <w:p w:rsidR="00A1387F" w:rsidRPr="00216B4D" w:rsidRDefault="00F91B1E">
      <w:pPr>
        <w:widowControl w:val="0"/>
        <w:numPr>
          <w:ilvl w:val="0"/>
          <w:numId w:val="1"/>
        </w:numPr>
        <w:tabs>
          <w:tab w:val="left" w:pos="933"/>
        </w:tabs>
        <w:spacing w:before="2" w:after="0" w:line="240" w:lineRule="auto"/>
        <w:ind w:right="246"/>
        <w:jc w:val="both"/>
        <w:rPr>
          <w:rFonts w:ascii="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 xml:space="preserve">respectarea programului de pregătire de specialitate, lingvistică, pedagogică </w:t>
      </w:r>
      <w:r w:rsidR="00C42A8A" w:rsidRPr="00216B4D">
        <w:rPr>
          <w:rFonts w:ascii="Times New Roman" w:eastAsia="Times New Roman" w:hAnsi="Times New Roman" w:cs="Times New Roman"/>
          <w:sz w:val="24"/>
          <w:szCs w:val="24"/>
          <w:highlight w:val="white"/>
        </w:rPr>
        <w:t>și</w:t>
      </w:r>
      <w:r w:rsidRPr="00216B4D">
        <w:rPr>
          <w:rFonts w:ascii="Times New Roman" w:eastAsia="Times New Roman" w:hAnsi="Times New Roman" w:cs="Times New Roman"/>
          <w:sz w:val="24"/>
          <w:szCs w:val="24"/>
          <w:highlight w:val="white"/>
        </w:rPr>
        <w:t xml:space="preserve"> culturală, care se va </w:t>
      </w:r>
      <w:r w:rsidR="00C42A8A" w:rsidRPr="00216B4D">
        <w:rPr>
          <w:rFonts w:ascii="Times New Roman" w:eastAsia="Times New Roman" w:hAnsi="Times New Roman" w:cs="Times New Roman"/>
          <w:sz w:val="24"/>
          <w:szCs w:val="24"/>
          <w:highlight w:val="white"/>
        </w:rPr>
        <w:t>desfășura</w:t>
      </w:r>
      <w:r w:rsidRPr="00216B4D">
        <w:rPr>
          <w:rFonts w:ascii="Times New Roman" w:eastAsia="Times New Roman" w:hAnsi="Times New Roman" w:cs="Times New Roman"/>
          <w:sz w:val="24"/>
          <w:szCs w:val="24"/>
          <w:highlight w:val="white"/>
        </w:rPr>
        <w:t xml:space="preserve"> anterior perioadei de mobilitate;</w:t>
      </w:r>
    </w:p>
    <w:p w:rsidR="00A1387F" w:rsidRPr="00216B4D" w:rsidRDefault="00F91B1E">
      <w:pPr>
        <w:widowControl w:val="0"/>
        <w:numPr>
          <w:ilvl w:val="0"/>
          <w:numId w:val="1"/>
        </w:numPr>
        <w:tabs>
          <w:tab w:val="left" w:pos="933"/>
        </w:tabs>
        <w:spacing w:before="6" w:after="0" w:line="240" w:lineRule="auto"/>
        <w:ind w:right="246"/>
        <w:jc w:val="both"/>
        <w:rPr>
          <w:rFonts w:ascii="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 xml:space="preserve">respectarea programului de lucru, în cadrul </w:t>
      </w:r>
      <w:r w:rsidR="00C42A8A" w:rsidRPr="00216B4D">
        <w:rPr>
          <w:rFonts w:ascii="Times New Roman" w:eastAsia="Times New Roman" w:hAnsi="Times New Roman" w:cs="Times New Roman"/>
          <w:sz w:val="24"/>
          <w:szCs w:val="24"/>
          <w:highlight w:val="white"/>
        </w:rPr>
        <w:t>mobilității</w:t>
      </w:r>
      <w:r w:rsidRPr="00216B4D">
        <w:rPr>
          <w:rFonts w:ascii="Times New Roman" w:eastAsia="Times New Roman" w:hAnsi="Times New Roman" w:cs="Times New Roman"/>
          <w:sz w:val="24"/>
          <w:szCs w:val="24"/>
          <w:highlight w:val="white"/>
        </w:rPr>
        <w:t xml:space="preserve">, precum </w:t>
      </w:r>
      <w:r w:rsidR="00C42A8A" w:rsidRPr="00216B4D">
        <w:rPr>
          <w:rFonts w:ascii="Times New Roman" w:eastAsia="Times New Roman" w:hAnsi="Times New Roman" w:cs="Times New Roman"/>
          <w:sz w:val="24"/>
          <w:szCs w:val="24"/>
          <w:highlight w:val="white"/>
        </w:rPr>
        <w:t>și</w:t>
      </w:r>
      <w:r w:rsidRPr="00216B4D">
        <w:rPr>
          <w:rFonts w:ascii="Times New Roman" w:eastAsia="Times New Roman" w:hAnsi="Times New Roman" w:cs="Times New Roman"/>
          <w:sz w:val="24"/>
          <w:szCs w:val="24"/>
          <w:highlight w:val="white"/>
        </w:rPr>
        <w:t xml:space="preserve"> a solicitărilor echipei de coordonare a proiectului;</w:t>
      </w:r>
    </w:p>
    <w:p w:rsidR="00A1387F" w:rsidRPr="00216B4D" w:rsidRDefault="00F91B1E">
      <w:pPr>
        <w:widowControl w:val="0"/>
        <w:numPr>
          <w:ilvl w:val="0"/>
          <w:numId w:val="1"/>
        </w:numPr>
        <w:tabs>
          <w:tab w:val="left" w:pos="933"/>
        </w:tabs>
        <w:spacing w:before="9" w:after="0" w:line="240" w:lineRule="auto"/>
        <w:ind w:right="249"/>
        <w:jc w:val="both"/>
        <w:rPr>
          <w:rFonts w:ascii="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elaborarea raportului individual în termen de 30 de zile de la revenirea din mobilitate;</w:t>
      </w:r>
    </w:p>
    <w:p w:rsidR="00A1387F" w:rsidRPr="00216B4D" w:rsidRDefault="00F91B1E">
      <w:pPr>
        <w:widowControl w:val="0"/>
        <w:numPr>
          <w:ilvl w:val="0"/>
          <w:numId w:val="1"/>
        </w:numPr>
        <w:tabs>
          <w:tab w:val="left" w:pos="933"/>
        </w:tabs>
        <w:spacing w:before="9" w:after="0" w:line="240" w:lineRule="auto"/>
        <w:ind w:right="237"/>
        <w:jc w:val="both"/>
        <w:rPr>
          <w:rFonts w:ascii="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 xml:space="preserve">implicarea activă în </w:t>
      </w:r>
      <w:r w:rsidR="00C42A8A" w:rsidRPr="00216B4D">
        <w:rPr>
          <w:rFonts w:ascii="Times New Roman" w:eastAsia="Times New Roman" w:hAnsi="Times New Roman" w:cs="Times New Roman"/>
          <w:sz w:val="24"/>
          <w:szCs w:val="24"/>
          <w:highlight w:val="white"/>
        </w:rPr>
        <w:t>activitățile</w:t>
      </w:r>
      <w:r w:rsidRPr="00216B4D">
        <w:rPr>
          <w:rFonts w:ascii="Times New Roman" w:eastAsia="Times New Roman" w:hAnsi="Times New Roman" w:cs="Times New Roman"/>
          <w:sz w:val="24"/>
          <w:szCs w:val="24"/>
          <w:highlight w:val="white"/>
        </w:rPr>
        <w:t xml:space="preserve"> de diseminare </w:t>
      </w:r>
      <w:r w:rsidR="00C42A8A" w:rsidRPr="00216B4D">
        <w:rPr>
          <w:rFonts w:ascii="Times New Roman" w:eastAsia="Times New Roman" w:hAnsi="Times New Roman" w:cs="Times New Roman"/>
          <w:sz w:val="24"/>
          <w:szCs w:val="24"/>
          <w:highlight w:val="white"/>
        </w:rPr>
        <w:t>și</w:t>
      </w:r>
      <w:r w:rsidRPr="00216B4D">
        <w:rPr>
          <w:rFonts w:ascii="Times New Roman" w:eastAsia="Times New Roman" w:hAnsi="Times New Roman" w:cs="Times New Roman"/>
          <w:sz w:val="24"/>
          <w:szCs w:val="24"/>
          <w:highlight w:val="white"/>
        </w:rPr>
        <w:t xml:space="preserve"> </w:t>
      </w:r>
      <w:proofErr w:type="spellStart"/>
      <w:r w:rsidRPr="00216B4D">
        <w:rPr>
          <w:rFonts w:ascii="Times New Roman" w:eastAsia="Times New Roman" w:hAnsi="Times New Roman" w:cs="Times New Roman"/>
          <w:sz w:val="24"/>
          <w:szCs w:val="24"/>
          <w:highlight w:val="white"/>
        </w:rPr>
        <w:t>follow-up</w:t>
      </w:r>
      <w:proofErr w:type="spellEnd"/>
      <w:r w:rsidRPr="00216B4D">
        <w:rPr>
          <w:rFonts w:ascii="Times New Roman" w:eastAsia="Times New Roman" w:hAnsi="Times New Roman" w:cs="Times New Roman"/>
          <w:sz w:val="24"/>
          <w:szCs w:val="24"/>
          <w:highlight w:val="white"/>
        </w:rPr>
        <w:t xml:space="preserve"> a </w:t>
      </w:r>
      <w:r w:rsidR="00C42A8A" w:rsidRPr="00216B4D">
        <w:rPr>
          <w:rFonts w:ascii="Times New Roman" w:eastAsia="Times New Roman" w:hAnsi="Times New Roman" w:cs="Times New Roman"/>
          <w:sz w:val="24"/>
          <w:szCs w:val="24"/>
          <w:highlight w:val="white"/>
        </w:rPr>
        <w:t>mobilității</w:t>
      </w:r>
      <w:r w:rsidRPr="00216B4D">
        <w:rPr>
          <w:rFonts w:ascii="Times New Roman" w:eastAsia="Times New Roman" w:hAnsi="Times New Roman" w:cs="Times New Roman"/>
          <w:sz w:val="24"/>
          <w:szCs w:val="24"/>
          <w:highlight w:val="white"/>
        </w:rPr>
        <w:t xml:space="preserve"> (workshop-uri, elaborare suport de curs, suport sesiuni de formare, </w:t>
      </w:r>
      <w:r w:rsidR="00C42A8A" w:rsidRPr="00216B4D">
        <w:rPr>
          <w:rFonts w:ascii="Times New Roman" w:eastAsia="Times New Roman" w:hAnsi="Times New Roman" w:cs="Times New Roman"/>
          <w:sz w:val="24"/>
          <w:szCs w:val="24"/>
          <w:highlight w:val="white"/>
        </w:rPr>
        <w:t>lecții</w:t>
      </w:r>
      <w:r w:rsidRPr="00216B4D">
        <w:rPr>
          <w:rFonts w:ascii="Times New Roman" w:eastAsia="Times New Roman" w:hAnsi="Times New Roman" w:cs="Times New Roman"/>
          <w:sz w:val="24"/>
          <w:szCs w:val="24"/>
          <w:highlight w:val="white"/>
        </w:rPr>
        <w:t xml:space="preserve"> deschise dacă e cazul etc.), prezentarea unui plan cu minim 2 </w:t>
      </w:r>
      <w:r w:rsidR="00C42A8A" w:rsidRPr="00216B4D">
        <w:rPr>
          <w:rFonts w:ascii="Times New Roman" w:eastAsia="Times New Roman" w:hAnsi="Times New Roman" w:cs="Times New Roman"/>
          <w:sz w:val="24"/>
          <w:szCs w:val="24"/>
          <w:highlight w:val="white"/>
        </w:rPr>
        <w:t>activități</w:t>
      </w:r>
      <w:r w:rsidRPr="00216B4D">
        <w:rPr>
          <w:rFonts w:ascii="Times New Roman" w:eastAsia="Times New Roman" w:hAnsi="Times New Roman" w:cs="Times New Roman"/>
          <w:sz w:val="24"/>
          <w:szCs w:val="24"/>
          <w:highlight w:val="white"/>
        </w:rPr>
        <w:t xml:space="preserve"> de diseminare </w:t>
      </w:r>
      <w:r w:rsidR="00C42A8A" w:rsidRPr="00216B4D">
        <w:rPr>
          <w:rFonts w:ascii="Times New Roman" w:eastAsia="Times New Roman" w:hAnsi="Times New Roman" w:cs="Times New Roman"/>
          <w:sz w:val="24"/>
          <w:szCs w:val="24"/>
          <w:highlight w:val="white"/>
        </w:rPr>
        <w:t>și</w:t>
      </w:r>
      <w:r w:rsidRPr="00216B4D">
        <w:rPr>
          <w:rFonts w:ascii="Times New Roman" w:eastAsia="Times New Roman" w:hAnsi="Times New Roman" w:cs="Times New Roman"/>
          <w:sz w:val="24"/>
          <w:szCs w:val="24"/>
          <w:highlight w:val="white"/>
        </w:rPr>
        <w:t>/</w:t>
      </w:r>
      <w:r w:rsidR="00C42A8A">
        <w:rPr>
          <w:rFonts w:ascii="Times New Roman" w:eastAsia="Times New Roman" w:hAnsi="Times New Roman" w:cs="Times New Roman"/>
          <w:sz w:val="24"/>
          <w:szCs w:val="24"/>
          <w:highlight w:val="white"/>
        </w:rPr>
        <w:t xml:space="preserve"> </w:t>
      </w:r>
      <w:r w:rsidRPr="00216B4D">
        <w:rPr>
          <w:rFonts w:ascii="Times New Roman" w:eastAsia="Times New Roman" w:hAnsi="Times New Roman" w:cs="Times New Roman"/>
          <w:sz w:val="24"/>
          <w:szCs w:val="24"/>
          <w:highlight w:val="white"/>
        </w:rPr>
        <w:t xml:space="preserve">sau 2 RED uri, </w:t>
      </w:r>
      <w:r w:rsidR="00C42A8A" w:rsidRPr="00216B4D">
        <w:rPr>
          <w:rFonts w:ascii="Times New Roman" w:eastAsia="Times New Roman" w:hAnsi="Times New Roman" w:cs="Times New Roman"/>
          <w:sz w:val="24"/>
          <w:szCs w:val="24"/>
          <w:highlight w:val="white"/>
        </w:rPr>
        <w:t>activități</w:t>
      </w:r>
      <w:r w:rsidRPr="00216B4D">
        <w:rPr>
          <w:rFonts w:ascii="Times New Roman" w:eastAsia="Times New Roman" w:hAnsi="Times New Roman" w:cs="Times New Roman"/>
          <w:sz w:val="24"/>
          <w:szCs w:val="24"/>
          <w:highlight w:val="white"/>
        </w:rPr>
        <w:t xml:space="preserve"> care să asigure sustenabilitatea proiectului, în conformitate cu planul de diseminare </w:t>
      </w:r>
      <w:r w:rsidR="00C42A8A" w:rsidRPr="00216B4D">
        <w:rPr>
          <w:rFonts w:ascii="Times New Roman" w:eastAsia="Times New Roman" w:hAnsi="Times New Roman" w:cs="Times New Roman"/>
          <w:sz w:val="24"/>
          <w:szCs w:val="24"/>
          <w:highlight w:val="white"/>
        </w:rPr>
        <w:t>și</w:t>
      </w:r>
      <w:r w:rsidRPr="00216B4D">
        <w:rPr>
          <w:rFonts w:ascii="Times New Roman" w:eastAsia="Times New Roman" w:hAnsi="Times New Roman" w:cs="Times New Roman"/>
          <w:sz w:val="24"/>
          <w:szCs w:val="24"/>
          <w:highlight w:val="white"/>
        </w:rPr>
        <w:t xml:space="preserve"> de valorizare a </w:t>
      </w:r>
      <w:r w:rsidR="00C42A8A" w:rsidRPr="00216B4D">
        <w:rPr>
          <w:rFonts w:ascii="Times New Roman" w:eastAsia="Times New Roman" w:hAnsi="Times New Roman" w:cs="Times New Roman"/>
          <w:sz w:val="24"/>
          <w:szCs w:val="24"/>
          <w:highlight w:val="white"/>
        </w:rPr>
        <w:t>experienței</w:t>
      </w:r>
      <w:r w:rsidRPr="00216B4D">
        <w:rPr>
          <w:rFonts w:ascii="Times New Roman" w:eastAsia="Times New Roman" w:hAnsi="Times New Roman" w:cs="Times New Roman"/>
          <w:sz w:val="24"/>
          <w:szCs w:val="24"/>
          <w:highlight w:val="white"/>
        </w:rPr>
        <w:t xml:space="preserve"> dobândite în cadrul proiectului;</w:t>
      </w:r>
    </w:p>
    <w:p w:rsidR="00A1387F" w:rsidRPr="00216B4D" w:rsidRDefault="00F91B1E">
      <w:pPr>
        <w:widowControl w:val="0"/>
        <w:numPr>
          <w:ilvl w:val="0"/>
          <w:numId w:val="1"/>
        </w:numPr>
        <w:tabs>
          <w:tab w:val="left" w:pos="933"/>
        </w:tabs>
        <w:spacing w:before="9" w:after="0" w:line="240" w:lineRule="auto"/>
        <w:ind w:right="237"/>
        <w:jc w:val="both"/>
        <w:rPr>
          <w:rFonts w:ascii="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disponibilitatea de a lucra peste program în scopul participării la activitățile proiectului.</w:t>
      </w:r>
    </w:p>
    <w:p w:rsidR="00C42A8A" w:rsidRDefault="00C42A8A">
      <w:pPr>
        <w:widowControl w:val="0"/>
        <w:tabs>
          <w:tab w:val="left" w:pos="933"/>
        </w:tabs>
        <w:spacing w:before="9" w:after="0" w:line="240" w:lineRule="auto"/>
        <w:ind w:right="237"/>
        <w:jc w:val="both"/>
        <w:rPr>
          <w:rFonts w:ascii="Times New Roman" w:eastAsia="Times New Roman" w:hAnsi="Times New Roman" w:cs="Times New Roman"/>
          <w:sz w:val="24"/>
          <w:szCs w:val="24"/>
          <w:highlight w:val="white"/>
        </w:rPr>
      </w:pPr>
    </w:p>
    <w:p w:rsidR="00C42A8A" w:rsidRDefault="00C42A8A">
      <w:pPr>
        <w:widowControl w:val="0"/>
        <w:tabs>
          <w:tab w:val="left" w:pos="933"/>
        </w:tabs>
        <w:spacing w:before="9" w:after="0" w:line="240" w:lineRule="auto"/>
        <w:ind w:right="237"/>
        <w:jc w:val="both"/>
        <w:rPr>
          <w:rFonts w:ascii="Times New Roman" w:eastAsia="Times New Roman" w:hAnsi="Times New Roman" w:cs="Times New Roman"/>
          <w:sz w:val="24"/>
          <w:szCs w:val="24"/>
          <w:highlight w:val="white"/>
        </w:rPr>
      </w:pPr>
    </w:p>
    <w:p w:rsidR="00A1387F" w:rsidRPr="00216B4D" w:rsidRDefault="00F91B1E">
      <w:pPr>
        <w:widowControl w:val="0"/>
        <w:tabs>
          <w:tab w:val="left" w:pos="933"/>
        </w:tabs>
        <w:spacing w:before="9" w:after="0" w:line="240" w:lineRule="auto"/>
        <w:ind w:right="237"/>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De asemenea, în cazul renunțării la mobilitate, conform regulamentului financiar al Erasmus +, voi rambursa contravaloarea cheltuielilor aferente.</w:t>
      </w:r>
    </w:p>
    <w:p w:rsidR="00C42A8A" w:rsidRDefault="00C42A8A">
      <w:pPr>
        <w:widowControl w:val="0"/>
        <w:tabs>
          <w:tab w:val="left" w:pos="2992"/>
        </w:tabs>
        <w:spacing w:before="205" w:after="0" w:line="240" w:lineRule="auto"/>
        <w:jc w:val="both"/>
        <w:rPr>
          <w:rFonts w:ascii="Times New Roman" w:eastAsia="Times New Roman" w:hAnsi="Times New Roman" w:cs="Times New Roman"/>
          <w:sz w:val="24"/>
          <w:szCs w:val="24"/>
          <w:highlight w:val="white"/>
        </w:rPr>
      </w:pPr>
    </w:p>
    <w:p w:rsidR="00C42A8A" w:rsidRDefault="00C42A8A">
      <w:pPr>
        <w:widowControl w:val="0"/>
        <w:tabs>
          <w:tab w:val="left" w:pos="2992"/>
        </w:tabs>
        <w:spacing w:before="205" w:after="0" w:line="240" w:lineRule="auto"/>
        <w:jc w:val="both"/>
        <w:rPr>
          <w:rFonts w:ascii="Times New Roman" w:eastAsia="Times New Roman" w:hAnsi="Times New Roman" w:cs="Times New Roman"/>
          <w:sz w:val="24"/>
          <w:szCs w:val="24"/>
          <w:highlight w:val="white"/>
        </w:rPr>
      </w:pPr>
    </w:p>
    <w:p w:rsidR="00A1387F" w:rsidRPr="00216B4D" w:rsidRDefault="00F91B1E">
      <w:pPr>
        <w:widowControl w:val="0"/>
        <w:tabs>
          <w:tab w:val="left" w:pos="2992"/>
        </w:tabs>
        <w:spacing w:before="205" w:after="0" w:line="240" w:lineRule="auto"/>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 xml:space="preserve">Data: </w:t>
      </w:r>
      <w:r w:rsidRPr="00216B4D">
        <w:rPr>
          <w:rFonts w:ascii="Times New Roman" w:eastAsia="Times New Roman" w:hAnsi="Times New Roman" w:cs="Times New Roman"/>
          <w:sz w:val="24"/>
          <w:szCs w:val="24"/>
          <w:highlight w:val="white"/>
          <w:u w:val="single"/>
        </w:rPr>
        <w:t xml:space="preserve"> </w:t>
      </w:r>
      <w:r w:rsidRPr="00216B4D">
        <w:rPr>
          <w:rFonts w:ascii="Times New Roman" w:eastAsia="Times New Roman" w:hAnsi="Times New Roman" w:cs="Times New Roman"/>
          <w:sz w:val="24"/>
          <w:szCs w:val="24"/>
          <w:highlight w:val="white"/>
          <w:u w:val="single"/>
        </w:rPr>
        <w:tab/>
      </w:r>
    </w:p>
    <w:p w:rsidR="00A1387F" w:rsidRPr="00216B4D" w:rsidRDefault="00F91B1E">
      <w:pPr>
        <w:widowControl w:val="0"/>
        <w:tabs>
          <w:tab w:val="left" w:pos="2003"/>
          <w:tab w:val="left" w:pos="4280"/>
          <w:tab w:val="left" w:pos="9912"/>
        </w:tabs>
        <w:spacing w:before="246" w:after="0" w:line="240" w:lineRule="auto"/>
        <w:ind w:right="173"/>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Nume</w:t>
      </w:r>
      <w:r w:rsidRPr="00216B4D">
        <w:rPr>
          <w:rFonts w:ascii="Times New Roman" w:eastAsia="Times New Roman" w:hAnsi="Times New Roman" w:cs="Times New Roman"/>
          <w:sz w:val="24"/>
          <w:szCs w:val="24"/>
          <w:highlight w:val="white"/>
          <w:u w:val="single"/>
        </w:rPr>
        <w:tab/>
      </w:r>
      <w:r w:rsidRPr="00216B4D">
        <w:rPr>
          <w:rFonts w:ascii="Times New Roman" w:eastAsia="Times New Roman" w:hAnsi="Times New Roman" w:cs="Times New Roman"/>
          <w:sz w:val="24"/>
          <w:szCs w:val="24"/>
          <w:highlight w:val="white"/>
          <w:u w:val="single"/>
        </w:rPr>
        <w:tab/>
      </w:r>
      <w:r w:rsidRPr="00216B4D">
        <w:rPr>
          <w:rFonts w:ascii="Times New Roman" w:eastAsia="Times New Roman" w:hAnsi="Times New Roman" w:cs="Times New Roman"/>
          <w:sz w:val="24"/>
          <w:szCs w:val="24"/>
          <w:highlight w:val="white"/>
        </w:rPr>
        <w:t xml:space="preserve"> </w:t>
      </w:r>
    </w:p>
    <w:p w:rsidR="00A1387F" w:rsidRPr="00216B4D" w:rsidRDefault="00F91B1E">
      <w:pPr>
        <w:widowControl w:val="0"/>
        <w:tabs>
          <w:tab w:val="left" w:pos="4629"/>
          <w:tab w:val="left" w:pos="8116"/>
        </w:tabs>
        <w:spacing w:before="50" w:after="0" w:line="240" w:lineRule="auto"/>
        <w:ind w:right="1969"/>
        <w:jc w:val="both"/>
        <w:rPr>
          <w:rFonts w:ascii="Times New Roman" w:eastAsia="Times New Roman" w:hAnsi="Times New Roman" w:cs="Times New Roman"/>
          <w:sz w:val="24"/>
          <w:szCs w:val="24"/>
          <w:highlight w:val="white"/>
          <w:u w:val="single"/>
        </w:rPr>
      </w:pPr>
      <w:r w:rsidRPr="00216B4D">
        <w:rPr>
          <w:rFonts w:ascii="Times New Roman" w:eastAsia="Times New Roman" w:hAnsi="Times New Roman" w:cs="Times New Roman"/>
          <w:sz w:val="24"/>
          <w:szCs w:val="24"/>
          <w:highlight w:val="white"/>
        </w:rPr>
        <w:t xml:space="preserve">Semnătura </w:t>
      </w:r>
      <w:r w:rsidRPr="00216B4D">
        <w:rPr>
          <w:rFonts w:ascii="Times New Roman" w:eastAsia="Times New Roman" w:hAnsi="Times New Roman" w:cs="Times New Roman"/>
          <w:sz w:val="24"/>
          <w:szCs w:val="24"/>
          <w:highlight w:val="white"/>
          <w:u w:val="single"/>
        </w:rPr>
        <w:t xml:space="preserve"> </w:t>
      </w:r>
      <w:r w:rsidRPr="00216B4D">
        <w:rPr>
          <w:rFonts w:ascii="Times New Roman" w:eastAsia="Times New Roman" w:hAnsi="Times New Roman" w:cs="Times New Roman"/>
          <w:sz w:val="24"/>
          <w:szCs w:val="24"/>
          <w:highlight w:val="white"/>
          <w:u w:val="single"/>
        </w:rPr>
        <w:tab/>
      </w:r>
    </w:p>
    <w:p w:rsidR="00A1387F" w:rsidRPr="00216B4D" w:rsidRDefault="00F91B1E">
      <w:pPr>
        <w:rPr>
          <w:rFonts w:ascii="Times New Roman" w:eastAsia="Times New Roman" w:hAnsi="Times New Roman" w:cs="Times New Roman"/>
          <w:sz w:val="24"/>
          <w:szCs w:val="24"/>
          <w:highlight w:val="white"/>
          <w:u w:val="single"/>
        </w:rPr>
      </w:pPr>
      <w:r w:rsidRPr="00216B4D">
        <w:rPr>
          <w:rFonts w:ascii="Times New Roman" w:hAnsi="Times New Roman" w:cs="Times New Roman"/>
          <w:sz w:val="24"/>
          <w:szCs w:val="24"/>
        </w:rPr>
        <w:br w:type="page"/>
      </w:r>
    </w:p>
    <w:p w:rsidR="00A1387F" w:rsidRPr="00216B4D" w:rsidRDefault="00A1387F">
      <w:pPr>
        <w:widowControl w:val="0"/>
        <w:spacing w:after="0" w:line="240" w:lineRule="auto"/>
        <w:jc w:val="both"/>
        <w:rPr>
          <w:rFonts w:ascii="Times New Roman" w:eastAsia="Times New Roman" w:hAnsi="Times New Roman" w:cs="Times New Roman"/>
          <w:sz w:val="24"/>
          <w:szCs w:val="24"/>
          <w:highlight w:val="white"/>
        </w:rPr>
      </w:pPr>
    </w:p>
    <w:p w:rsidR="00A1387F" w:rsidRPr="00216B4D" w:rsidRDefault="00F91B1E">
      <w:pPr>
        <w:widowControl w:val="0"/>
        <w:spacing w:before="88" w:after="0" w:line="240" w:lineRule="auto"/>
        <w:jc w:val="both"/>
        <w:rPr>
          <w:rFonts w:ascii="Times New Roman" w:eastAsia="Times New Roman" w:hAnsi="Times New Roman" w:cs="Times New Roman"/>
          <w:b/>
          <w:sz w:val="24"/>
          <w:szCs w:val="24"/>
          <w:highlight w:val="white"/>
        </w:rPr>
      </w:pPr>
      <w:r w:rsidRPr="00216B4D">
        <w:rPr>
          <w:rFonts w:ascii="Times New Roman" w:eastAsia="Times New Roman" w:hAnsi="Times New Roman" w:cs="Times New Roman"/>
          <w:b/>
          <w:sz w:val="24"/>
          <w:szCs w:val="24"/>
          <w:highlight w:val="white"/>
        </w:rPr>
        <w:t>ANEXA 5</w:t>
      </w:r>
    </w:p>
    <w:p w:rsidR="00A1387F" w:rsidRPr="00216B4D" w:rsidRDefault="00A1387F">
      <w:pPr>
        <w:widowControl w:val="0"/>
        <w:tabs>
          <w:tab w:val="left" w:pos="7515"/>
        </w:tabs>
        <w:spacing w:after="0" w:line="240" w:lineRule="auto"/>
        <w:jc w:val="both"/>
        <w:rPr>
          <w:rFonts w:ascii="Times New Roman" w:eastAsia="Times New Roman" w:hAnsi="Times New Roman" w:cs="Times New Roman"/>
          <w:sz w:val="24"/>
          <w:szCs w:val="24"/>
          <w:highlight w:val="white"/>
        </w:rPr>
      </w:pPr>
    </w:p>
    <w:p w:rsidR="00A1387F" w:rsidRPr="00216B4D" w:rsidRDefault="00F91B1E">
      <w:pPr>
        <w:widowControl w:val="0"/>
        <w:tabs>
          <w:tab w:val="left" w:pos="3855"/>
        </w:tabs>
        <w:spacing w:after="0" w:line="240" w:lineRule="auto"/>
        <w:jc w:val="center"/>
        <w:rPr>
          <w:rFonts w:ascii="Times New Roman" w:eastAsia="Times New Roman" w:hAnsi="Times New Roman" w:cs="Times New Roman"/>
          <w:b/>
          <w:sz w:val="24"/>
          <w:szCs w:val="24"/>
          <w:highlight w:val="white"/>
        </w:rPr>
      </w:pPr>
      <w:r w:rsidRPr="00216B4D">
        <w:rPr>
          <w:rFonts w:ascii="Times New Roman" w:eastAsia="Times New Roman" w:hAnsi="Times New Roman" w:cs="Times New Roman"/>
          <w:b/>
          <w:sz w:val="24"/>
          <w:szCs w:val="24"/>
          <w:highlight w:val="white"/>
        </w:rPr>
        <w:t>DECLARAȚIE PRIVIND EXCLUDEREA FINANȚĂRII MULTIPLE</w:t>
      </w:r>
    </w:p>
    <w:p w:rsidR="00A1387F" w:rsidRPr="00216B4D" w:rsidRDefault="00A1387F">
      <w:pPr>
        <w:widowControl w:val="0"/>
        <w:tabs>
          <w:tab w:val="left" w:pos="3855"/>
        </w:tabs>
        <w:spacing w:after="0" w:line="240" w:lineRule="auto"/>
        <w:jc w:val="both"/>
        <w:rPr>
          <w:rFonts w:ascii="Times New Roman" w:eastAsia="Times New Roman" w:hAnsi="Times New Roman" w:cs="Times New Roman"/>
          <w:sz w:val="24"/>
          <w:szCs w:val="24"/>
          <w:highlight w:val="white"/>
        </w:rPr>
      </w:pPr>
    </w:p>
    <w:p w:rsidR="00A1387F" w:rsidRPr="00216B4D" w:rsidRDefault="00A1387F">
      <w:pPr>
        <w:widowControl w:val="0"/>
        <w:tabs>
          <w:tab w:val="left" w:pos="3855"/>
        </w:tabs>
        <w:spacing w:after="0" w:line="240" w:lineRule="auto"/>
        <w:jc w:val="both"/>
        <w:rPr>
          <w:rFonts w:ascii="Times New Roman" w:eastAsia="Times New Roman" w:hAnsi="Times New Roman" w:cs="Times New Roman"/>
          <w:sz w:val="24"/>
          <w:szCs w:val="24"/>
          <w:highlight w:val="white"/>
        </w:rPr>
      </w:pPr>
    </w:p>
    <w:p w:rsidR="00A1387F" w:rsidRPr="00216B4D" w:rsidRDefault="00F91B1E">
      <w:pPr>
        <w:widowControl w:val="0"/>
        <w:tabs>
          <w:tab w:val="left" w:pos="3855"/>
        </w:tabs>
        <w:spacing w:after="0" w:line="240" w:lineRule="auto"/>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 xml:space="preserve">     </w:t>
      </w:r>
    </w:p>
    <w:p w:rsidR="00A1387F" w:rsidRPr="00216B4D" w:rsidRDefault="00A1387F">
      <w:pPr>
        <w:widowControl w:val="0"/>
        <w:tabs>
          <w:tab w:val="left" w:pos="3855"/>
        </w:tabs>
        <w:spacing w:after="0" w:line="240" w:lineRule="auto"/>
        <w:jc w:val="both"/>
        <w:rPr>
          <w:rFonts w:ascii="Times New Roman" w:eastAsia="Times New Roman" w:hAnsi="Times New Roman" w:cs="Times New Roman"/>
          <w:sz w:val="24"/>
          <w:szCs w:val="24"/>
          <w:highlight w:val="white"/>
        </w:rPr>
      </w:pPr>
    </w:p>
    <w:p w:rsidR="00A1387F" w:rsidRPr="00216B4D" w:rsidRDefault="00F91B1E">
      <w:pPr>
        <w:widowControl w:val="0"/>
        <w:tabs>
          <w:tab w:val="left" w:pos="3690"/>
        </w:tabs>
        <w:spacing w:after="0" w:line="240" w:lineRule="auto"/>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 xml:space="preserve">           Subsemnatul/a _________________________________________________, cadru didactic în cadrul ___________________________________________________________, în calitate de beneficiar al proiectului cu numărul de referință + </w:t>
      </w:r>
      <w:r w:rsidRPr="00216B4D">
        <w:rPr>
          <w:rFonts w:ascii="Times New Roman" w:eastAsia="Times New Roman" w:hAnsi="Times New Roman" w:cs="Times New Roman"/>
          <w:b/>
          <w:sz w:val="24"/>
          <w:szCs w:val="24"/>
          <w:highlight w:val="white"/>
        </w:rPr>
        <w:t xml:space="preserve"> 2024-1-RO01-KA121-SCH-203224</w:t>
      </w:r>
      <w:r w:rsidRPr="00216B4D">
        <w:rPr>
          <w:rFonts w:ascii="Times New Roman" w:eastAsia="Times New Roman" w:hAnsi="Times New Roman" w:cs="Times New Roman"/>
          <w:sz w:val="24"/>
          <w:szCs w:val="24"/>
          <w:highlight w:val="white"/>
        </w:rPr>
        <w:t>_, finanțat de Uniunea Europeană, prin Programul Erasmus+, Acțiunea Cheie 1, coordonat de Casa Corpului Didactic București în parteneriat cu unitatea de învățământ în care îmi desfășor activitatea .Școala  ............</w:t>
      </w:r>
    </w:p>
    <w:p w:rsidR="00A1387F" w:rsidRPr="00216B4D" w:rsidRDefault="00F91B1E">
      <w:pPr>
        <w:widowControl w:val="0"/>
        <w:tabs>
          <w:tab w:val="left" w:pos="3690"/>
        </w:tabs>
        <w:spacing w:after="0" w:line="240" w:lineRule="auto"/>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-cunoscând dispozițiile articolului 292 din Codul penal cu privire la falsul în declarații, declar pe proprie răspundere că nu beneficiez de alte surse de finanțare din programe europene sau de la bugetul de stat pentru acoperirea cheltuielilor legate de transport, servicii de formare, sprijin individual.</w:t>
      </w:r>
    </w:p>
    <w:p w:rsidR="00A1387F" w:rsidRPr="00216B4D" w:rsidRDefault="00A1387F">
      <w:pPr>
        <w:widowControl w:val="0"/>
        <w:tabs>
          <w:tab w:val="left" w:pos="3855"/>
        </w:tabs>
        <w:spacing w:after="0" w:line="240" w:lineRule="auto"/>
        <w:jc w:val="both"/>
        <w:rPr>
          <w:rFonts w:ascii="Times New Roman" w:eastAsia="Times New Roman" w:hAnsi="Times New Roman" w:cs="Times New Roman"/>
          <w:sz w:val="24"/>
          <w:szCs w:val="24"/>
          <w:highlight w:val="white"/>
        </w:rPr>
      </w:pPr>
    </w:p>
    <w:p w:rsidR="00A1387F" w:rsidRPr="00216B4D" w:rsidRDefault="00A1387F">
      <w:pPr>
        <w:widowControl w:val="0"/>
        <w:tabs>
          <w:tab w:val="left" w:pos="3855"/>
        </w:tabs>
        <w:spacing w:after="0" w:line="240" w:lineRule="auto"/>
        <w:jc w:val="both"/>
        <w:rPr>
          <w:rFonts w:ascii="Times New Roman" w:eastAsia="Times New Roman" w:hAnsi="Times New Roman" w:cs="Times New Roman"/>
          <w:sz w:val="24"/>
          <w:szCs w:val="24"/>
          <w:highlight w:val="white"/>
        </w:rPr>
      </w:pPr>
    </w:p>
    <w:p w:rsidR="00A1387F" w:rsidRPr="00216B4D" w:rsidRDefault="00A1387F">
      <w:pPr>
        <w:widowControl w:val="0"/>
        <w:tabs>
          <w:tab w:val="left" w:pos="3855"/>
        </w:tabs>
        <w:spacing w:after="0" w:line="240" w:lineRule="auto"/>
        <w:jc w:val="both"/>
        <w:rPr>
          <w:rFonts w:ascii="Times New Roman" w:eastAsia="Times New Roman" w:hAnsi="Times New Roman" w:cs="Times New Roman"/>
          <w:sz w:val="24"/>
          <w:szCs w:val="24"/>
          <w:highlight w:val="white"/>
        </w:rPr>
      </w:pPr>
    </w:p>
    <w:p w:rsidR="00A1387F" w:rsidRPr="00216B4D" w:rsidRDefault="00A1387F">
      <w:pPr>
        <w:widowControl w:val="0"/>
        <w:tabs>
          <w:tab w:val="left" w:pos="3855"/>
        </w:tabs>
        <w:spacing w:after="0" w:line="240" w:lineRule="auto"/>
        <w:jc w:val="both"/>
        <w:rPr>
          <w:rFonts w:ascii="Times New Roman" w:eastAsia="Times New Roman" w:hAnsi="Times New Roman" w:cs="Times New Roman"/>
          <w:sz w:val="24"/>
          <w:szCs w:val="24"/>
          <w:highlight w:val="white"/>
        </w:rPr>
      </w:pPr>
    </w:p>
    <w:p w:rsidR="00A1387F" w:rsidRPr="00216B4D" w:rsidRDefault="00A1387F">
      <w:pPr>
        <w:widowControl w:val="0"/>
        <w:tabs>
          <w:tab w:val="left" w:pos="3855"/>
        </w:tabs>
        <w:spacing w:after="0" w:line="240" w:lineRule="auto"/>
        <w:jc w:val="both"/>
        <w:rPr>
          <w:rFonts w:ascii="Times New Roman" w:eastAsia="Times New Roman" w:hAnsi="Times New Roman" w:cs="Times New Roman"/>
          <w:sz w:val="24"/>
          <w:szCs w:val="24"/>
          <w:highlight w:val="white"/>
        </w:rPr>
      </w:pPr>
    </w:p>
    <w:p w:rsidR="00A1387F" w:rsidRPr="00216B4D" w:rsidRDefault="00F91B1E">
      <w:pPr>
        <w:widowControl w:val="0"/>
        <w:tabs>
          <w:tab w:val="left" w:pos="7834"/>
        </w:tabs>
        <w:spacing w:after="0" w:line="240" w:lineRule="auto"/>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 xml:space="preserve">Data: </w:t>
      </w:r>
      <w:r w:rsidRPr="00216B4D">
        <w:rPr>
          <w:rFonts w:ascii="Times New Roman" w:eastAsia="Times New Roman" w:hAnsi="Times New Roman" w:cs="Times New Roman"/>
          <w:sz w:val="24"/>
          <w:szCs w:val="24"/>
          <w:highlight w:val="white"/>
        </w:rPr>
        <w:tab/>
        <w:t>Semnătura</w:t>
      </w:r>
    </w:p>
    <w:p w:rsidR="00A1387F" w:rsidRPr="00216B4D" w:rsidRDefault="00A1387F">
      <w:pPr>
        <w:widowControl w:val="0"/>
        <w:tabs>
          <w:tab w:val="left" w:pos="3855"/>
        </w:tabs>
        <w:spacing w:after="0" w:line="240" w:lineRule="auto"/>
        <w:jc w:val="both"/>
        <w:rPr>
          <w:rFonts w:ascii="Times New Roman" w:eastAsia="Times New Roman" w:hAnsi="Times New Roman" w:cs="Times New Roman"/>
          <w:sz w:val="24"/>
          <w:szCs w:val="24"/>
          <w:highlight w:val="white"/>
        </w:rPr>
      </w:pPr>
    </w:p>
    <w:p w:rsidR="00A1387F" w:rsidRPr="00216B4D" w:rsidRDefault="00A1387F">
      <w:pPr>
        <w:widowControl w:val="0"/>
        <w:tabs>
          <w:tab w:val="left" w:pos="3855"/>
        </w:tabs>
        <w:spacing w:after="0" w:line="240" w:lineRule="auto"/>
        <w:jc w:val="both"/>
        <w:rPr>
          <w:rFonts w:ascii="Times New Roman" w:eastAsia="Times New Roman" w:hAnsi="Times New Roman" w:cs="Times New Roman"/>
          <w:sz w:val="24"/>
          <w:szCs w:val="24"/>
          <w:highlight w:val="white"/>
        </w:rPr>
      </w:pPr>
    </w:p>
    <w:p w:rsidR="00A1387F" w:rsidRPr="00216B4D" w:rsidRDefault="00A1387F">
      <w:pPr>
        <w:widowControl w:val="0"/>
        <w:tabs>
          <w:tab w:val="left" w:pos="3855"/>
        </w:tabs>
        <w:spacing w:after="0" w:line="240" w:lineRule="auto"/>
        <w:jc w:val="both"/>
        <w:rPr>
          <w:rFonts w:ascii="Times New Roman" w:eastAsia="Times New Roman" w:hAnsi="Times New Roman" w:cs="Times New Roman"/>
          <w:sz w:val="24"/>
          <w:szCs w:val="24"/>
          <w:highlight w:val="white"/>
        </w:rPr>
      </w:pPr>
    </w:p>
    <w:p w:rsidR="00A1387F" w:rsidRPr="00216B4D" w:rsidRDefault="00F91B1E">
      <w:pPr>
        <w:rPr>
          <w:rFonts w:ascii="Times New Roman" w:eastAsia="Times New Roman" w:hAnsi="Times New Roman" w:cs="Times New Roman"/>
          <w:sz w:val="24"/>
          <w:szCs w:val="24"/>
          <w:highlight w:val="white"/>
        </w:rPr>
      </w:pPr>
      <w:r w:rsidRPr="00216B4D">
        <w:rPr>
          <w:rFonts w:ascii="Times New Roman" w:hAnsi="Times New Roman" w:cs="Times New Roman"/>
          <w:sz w:val="24"/>
          <w:szCs w:val="24"/>
        </w:rPr>
        <w:br w:type="page"/>
      </w:r>
    </w:p>
    <w:p w:rsidR="00A1387F" w:rsidRPr="00216B4D" w:rsidRDefault="00F91B1E">
      <w:pPr>
        <w:widowControl w:val="0"/>
        <w:tabs>
          <w:tab w:val="left" w:pos="7395"/>
        </w:tabs>
        <w:spacing w:after="0" w:line="240" w:lineRule="auto"/>
        <w:jc w:val="both"/>
        <w:rPr>
          <w:rFonts w:ascii="Times New Roman" w:eastAsia="Times New Roman" w:hAnsi="Times New Roman" w:cs="Times New Roman"/>
          <w:b/>
          <w:sz w:val="24"/>
          <w:szCs w:val="24"/>
          <w:highlight w:val="white"/>
        </w:rPr>
      </w:pPr>
      <w:r w:rsidRPr="00216B4D">
        <w:rPr>
          <w:rFonts w:ascii="Times New Roman" w:eastAsia="Times New Roman" w:hAnsi="Times New Roman" w:cs="Times New Roman"/>
          <w:b/>
          <w:sz w:val="24"/>
          <w:szCs w:val="24"/>
          <w:highlight w:val="white"/>
        </w:rPr>
        <w:lastRenderedPageBreak/>
        <w:t>ANEXA 6</w:t>
      </w:r>
      <w:r w:rsidR="00216B4D" w:rsidRPr="00216B4D">
        <w:rPr>
          <w:rFonts w:ascii="Times New Roman" w:eastAsia="Times New Roman" w:hAnsi="Times New Roman" w:cs="Times New Roman"/>
          <w:b/>
          <w:sz w:val="24"/>
          <w:szCs w:val="24"/>
          <w:highlight w:val="white"/>
        </w:rPr>
        <w:t xml:space="preserve"> </w:t>
      </w:r>
    </w:p>
    <w:p w:rsidR="00A1387F" w:rsidRPr="00216B4D" w:rsidRDefault="00F91B1E">
      <w:pPr>
        <w:widowControl w:val="0"/>
        <w:tabs>
          <w:tab w:val="left" w:pos="7395"/>
        </w:tabs>
        <w:spacing w:after="0" w:line="240" w:lineRule="auto"/>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Antet unitate de învățământ</w:t>
      </w:r>
    </w:p>
    <w:p w:rsidR="00A1387F" w:rsidRPr="00216B4D" w:rsidRDefault="00A1387F">
      <w:pPr>
        <w:widowControl w:val="0"/>
        <w:tabs>
          <w:tab w:val="left" w:pos="7395"/>
        </w:tabs>
        <w:spacing w:after="0" w:line="240" w:lineRule="auto"/>
        <w:jc w:val="both"/>
        <w:rPr>
          <w:rFonts w:ascii="Times New Roman" w:eastAsia="Times New Roman" w:hAnsi="Times New Roman" w:cs="Times New Roman"/>
          <w:sz w:val="24"/>
          <w:szCs w:val="24"/>
          <w:highlight w:val="white"/>
        </w:rPr>
      </w:pPr>
    </w:p>
    <w:p w:rsidR="00C42A8A" w:rsidRDefault="00C42A8A">
      <w:pPr>
        <w:widowControl w:val="0"/>
        <w:tabs>
          <w:tab w:val="left" w:pos="3690"/>
        </w:tabs>
        <w:spacing w:after="0" w:line="240" w:lineRule="auto"/>
        <w:jc w:val="center"/>
        <w:rPr>
          <w:rFonts w:ascii="Times New Roman" w:eastAsia="Times New Roman" w:hAnsi="Times New Roman" w:cs="Times New Roman"/>
          <w:b/>
          <w:sz w:val="24"/>
          <w:szCs w:val="24"/>
          <w:highlight w:val="white"/>
        </w:rPr>
      </w:pPr>
    </w:p>
    <w:p w:rsidR="00A1387F" w:rsidRPr="00216B4D" w:rsidRDefault="00F91B1E">
      <w:pPr>
        <w:widowControl w:val="0"/>
        <w:tabs>
          <w:tab w:val="left" w:pos="3690"/>
        </w:tabs>
        <w:spacing w:after="0" w:line="240" w:lineRule="auto"/>
        <w:jc w:val="center"/>
        <w:rPr>
          <w:rFonts w:ascii="Times New Roman" w:eastAsia="Times New Roman" w:hAnsi="Times New Roman" w:cs="Times New Roman"/>
          <w:b/>
          <w:sz w:val="24"/>
          <w:szCs w:val="24"/>
          <w:highlight w:val="white"/>
        </w:rPr>
      </w:pPr>
      <w:r w:rsidRPr="00216B4D">
        <w:rPr>
          <w:rFonts w:ascii="Times New Roman" w:eastAsia="Times New Roman" w:hAnsi="Times New Roman" w:cs="Times New Roman"/>
          <w:b/>
          <w:sz w:val="24"/>
          <w:szCs w:val="24"/>
          <w:highlight w:val="white"/>
        </w:rPr>
        <w:t>DECIZIA nr. ....... din ......................</w:t>
      </w:r>
    </w:p>
    <w:p w:rsidR="00A1387F" w:rsidRPr="00216B4D" w:rsidRDefault="00A1387F">
      <w:pPr>
        <w:widowControl w:val="0"/>
        <w:tabs>
          <w:tab w:val="left" w:pos="3690"/>
        </w:tabs>
        <w:spacing w:after="0" w:line="240" w:lineRule="auto"/>
        <w:jc w:val="both"/>
        <w:rPr>
          <w:rFonts w:ascii="Times New Roman" w:eastAsia="Times New Roman" w:hAnsi="Times New Roman" w:cs="Times New Roman"/>
          <w:sz w:val="24"/>
          <w:szCs w:val="24"/>
          <w:highlight w:val="white"/>
        </w:rPr>
      </w:pPr>
    </w:p>
    <w:p w:rsidR="00A1387F" w:rsidRPr="00216B4D" w:rsidRDefault="00A1387F" w:rsidP="00216B4D">
      <w:pPr>
        <w:widowControl w:val="0"/>
        <w:tabs>
          <w:tab w:val="left" w:pos="3690"/>
        </w:tabs>
        <w:spacing w:after="0" w:line="240" w:lineRule="auto"/>
        <w:jc w:val="both"/>
        <w:rPr>
          <w:rFonts w:ascii="Times New Roman" w:eastAsia="Times New Roman" w:hAnsi="Times New Roman" w:cs="Times New Roman"/>
          <w:sz w:val="24"/>
          <w:szCs w:val="24"/>
          <w:highlight w:val="white"/>
        </w:rPr>
      </w:pPr>
    </w:p>
    <w:p w:rsidR="00A1387F" w:rsidRPr="00216B4D" w:rsidRDefault="00F91B1E" w:rsidP="00216B4D">
      <w:pPr>
        <w:widowControl w:val="0"/>
        <w:spacing w:after="0" w:line="240" w:lineRule="auto"/>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ab/>
        <w:t>Directorul (denumirea unității de învățământ) ________________________________, doamna/ domnul _______________________________, numit prin decizia nr. _________________,</w:t>
      </w:r>
    </w:p>
    <w:p w:rsidR="00A1387F" w:rsidRPr="00216B4D" w:rsidRDefault="00A1387F" w:rsidP="00216B4D">
      <w:pPr>
        <w:widowControl w:val="0"/>
        <w:tabs>
          <w:tab w:val="left" w:pos="3690"/>
        </w:tabs>
        <w:spacing w:after="0" w:line="240" w:lineRule="auto"/>
        <w:jc w:val="both"/>
        <w:rPr>
          <w:rFonts w:ascii="Times New Roman" w:eastAsia="Times New Roman" w:hAnsi="Times New Roman" w:cs="Times New Roman"/>
          <w:sz w:val="24"/>
          <w:szCs w:val="24"/>
          <w:highlight w:val="white"/>
        </w:rPr>
      </w:pPr>
    </w:p>
    <w:p w:rsidR="00A1387F" w:rsidRPr="00216B4D" w:rsidRDefault="00F91B1E" w:rsidP="00216B4D">
      <w:pPr>
        <w:widowControl w:val="0"/>
        <w:spacing w:after="0" w:line="240" w:lineRule="auto"/>
        <w:ind w:firstLine="720"/>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 xml:space="preserve">Având în vedere acordul de parteneriat cu nr. </w:t>
      </w:r>
      <w:r w:rsidRPr="00216B4D">
        <w:rPr>
          <w:rFonts w:ascii="Times New Roman" w:eastAsia="Times New Roman" w:hAnsi="Times New Roman" w:cs="Times New Roman"/>
          <w:sz w:val="24"/>
          <w:szCs w:val="24"/>
        </w:rPr>
        <w:t>1337/ 17.10.2024</w:t>
      </w:r>
      <w:r w:rsidRPr="00216B4D">
        <w:rPr>
          <w:rFonts w:ascii="Times New Roman" w:eastAsia="Times New Roman" w:hAnsi="Times New Roman" w:cs="Times New Roman"/>
          <w:sz w:val="24"/>
          <w:szCs w:val="24"/>
          <w:highlight w:val="white"/>
        </w:rPr>
        <w:t xml:space="preserve">, încheiat între Casa Corpului Didactic București, lider de consorțiu, și Școala Gimnazială ....., </w:t>
      </w:r>
      <w:r w:rsidR="00216B4D" w:rsidRPr="00216B4D">
        <w:rPr>
          <w:rFonts w:ascii="Times New Roman" w:eastAsia="Times New Roman" w:hAnsi="Times New Roman" w:cs="Times New Roman"/>
          <w:sz w:val="24"/>
          <w:szCs w:val="24"/>
          <w:highlight w:val="white"/>
        </w:rPr>
        <w:t>(</w:t>
      </w:r>
      <w:r w:rsidRPr="00216B4D">
        <w:rPr>
          <w:rFonts w:ascii="Times New Roman" w:eastAsia="Times New Roman" w:hAnsi="Times New Roman" w:cs="Times New Roman"/>
          <w:sz w:val="24"/>
          <w:szCs w:val="24"/>
          <w:highlight w:val="white"/>
        </w:rPr>
        <w:t>adresa</w:t>
      </w:r>
      <w:r w:rsidR="00216B4D" w:rsidRPr="00216B4D">
        <w:rPr>
          <w:rFonts w:ascii="Times New Roman" w:eastAsia="Times New Roman" w:hAnsi="Times New Roman" w:cs="Times New Roman"/>
          <w:sz w:val="24"/>
          <w:szCs w:val="24"/>
          <w:highlight w:val="white"/>
        </w:rPr>
        <w:t>)</w:t>
      </w:r>
      <w:r w:rsidRPr="00216B4D">
        <w:rPr>
          <w:rFonts w:ascii="Times New Roman" w:eastAsia="Times New Roman" w:hAnsi="Times New Roman" w:cs="Times New Roman"/>
          <w:sz w:val="24"/>
          <w:szCs w:val="24"/>
          <w:highlight w:val="white"/>
        </w:rPr>
        <w:t>;</w:t>
      </w:r>
    </w:p>
    <w:p w:rsidR="00A1387F" w:rsidRPr="00216B4D" w:rsidRDefault="00F91B1E" w:rsidP="00216B4D">
      <w:pPr>
        <w:widowControl w:val="0"/>
        <w:spacing w:after="0" w:line="240" w:lineRule="auto"/>
        <w:ind w:firstLine="720"/>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 xml:space="preserve">Văzând Acreditarea Erasmus pentru mobilități Erasmus+ în domeniul Educației Școlare cu numărul de referință 2022-1-RO01-KA120-SKH-108315; </w:t>
      </w:r>
    </w:p>
    <w:p w:rsidR="00A1387F" w:rsidRPr="00216B4D" w:rsidRDefault="00F91B1E" w:rsidP="00216B4D">
      <w:pPr>
        <w:widowControl w:val="0"/>
        <w:spacing w:after="0" w:line="240" w:lineRule="auto"/>
        <w:ind w:right="173" w:firstLine="720"/>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 xml:space="preserve">Ținând cont de prevederile Contractului de finanțare pentru proiectul cu nr. </w:t>
      </w:r>
      <w:r w:rsidRPr="00216B4D">
        <w:rPr>
          <w:rFonts w:ascii="Times New Roman" w:eastAsia="Times New Roman" w:hAnsi="Times New Roman" w:cs="Times New Roman"/>
          <w:b/>
          <w:sz w:val="24"/>
          <w:szCs w:val="24"/>
          <w:highlight w:val="white"/>
        </w:rPr>
        <w:t>2024-1-RO01-KA121-SCH-203224</w:t>
      </w:r>
      <w:r w:rsidRPr="00216B4D">
        <w:rPr>
          <w:rFonts w:ascii="Times New Roman" w:eastAsia="Times New Roman" w:hAnsi="Times New Roman" w:cs="Times New Roman"/>
          <w:sz w:val="24"/>
          <w:szCs w:val="24"/>
          <w:highlight w:val="white"/>
          <w:u w:val="single"/>
        </w:rPr>
        <w:t xml:space="preserve"> </w:t>
      </w:r>
      <w:r w:rsidRPr="00216B4D">
        <w:rPr>
          <w:rFonts w:ascii="Times New Roman" w:eastAsia="Times New Roman" w:hAnsi="Times New Roman" w:cs="Times New Roman"/>
          <w:sz w:val="24"/>
          <w:szCs w:val="24"/>
          <w:highlight w:val="white"/>
        </w:rPr>
        <w:t>încheiat între Agenția Națională pentru Programe Comunitare în Domeniul Educației și Formării Profesionale și Casa Corpului Didactic București,</w:t>
      </w:r>
    </w:p>
    <w:p w:rsidR="00A1387F" w:rsidRPr="00216B4D" w:rsidRDefault="00F91B1E" w:rsidP="00216B4D">
      <w:pPr>
        <w:widowControl w:val="0"/>
        <w:spacing w:after="0" w:line="240" w:lineRule="auto"/>
        <w:ind w:right="173" w:firstLine="720"/>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 xml:space="preserve"> În conformitate cu prevederile Procedurii de selecție cu nr. </w:t>
      </w:r>
      <w:r w:rsidR="00216B4D" w:rsidRPr="00216B4D">
        <w:rPr>
          <w:rFonts w:ascii="Times New Roman" w:eastAsia="Times New Roman" w:hAnsi="Times New Roman" w:cs="Times New Roman"/>
          <w:sz w:val="24"/>
          <w:szCs w:val="24"/>
        </w:rPr>
        <w:t>1504/ 06.11.2024</w:t>
      </w:r>
      <w:r w:rsidRPr="00216B4D">
        <w:rPr>
          <w:rFonts w:ascii="Times New Roman" w:eastAsia="Times New Roman" w:hAnsi="Times New Roman" w:cs="Times New Roman"/>
          <w:sz w:val="24"/>
          <w:szCs w:val="24"/>
          <w:highlight w:val="white"/>
        </w:rPr>
        <w:t>;</w:t>
      </w:r>
    </w:p>
    <w:p w:rsidR="00A1387F" w:rsidRPr="00216B4D" w:rsidRDefault="00F91B1E" w:rsidP="00216B4D">
      <w:pPr>
        <w:widowControl w:val="0"/>
        <w:tabs>
          <w:tab w:val="left" w:pos="3690"/>
        </w:tabs>
        <w:spacing w:after="0" w:line="240" w:lineRule="auto"/>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 xml:space="preserve">            În temeiul art. 131 din Legea Învățământului Preuniversitar nr. 198/2023,</w:t>
      </w:r>
    </w:p>
    <w:p w:rsidR="00A1387F" w:rsidRPr="00216B4D" w:rsidRDefault="00A1387F" w:rsidP="00216B4D">
      <w:pPr>
        <w:widowControl w:val="0"/>
        <w:tabs>
          <w:tab w:val="left" w:pos="3690"/>
        </w:tabs>
        <w:spacing w:after="0" w:line="240" w:lineRule="auto"/>
        <w:jc w:val="both"/>
        <w:rPr>
          <w:rFonts w:ascii="Times New Roman" w:eastAsia="Times New Roman" w:hAnsi="Times New Roman" w:cs="Times New Roman"/>
          <w:sz w:val="24"/>
          <w:szCs w:val="24"/>
          <w:highlight w:val="white"/>
        </w:rPr>
      </w:pPr>
    </w:p>
    <w:p w:rsidR="00A1387F" w:rsidRPr="00216B4D" w:rsidRDefault="00F91B1E" w:rsidP="00216B4D">
      <w:pPr>
        <w:widowControl w:val="0"/>
        <w:tabs>
          <w:tab w:val="left" w:pos="3690"/>
        </w:tabs>
        <w:spacing w:after="0" w:line="240" w:lineRule="auto"/>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DECIDE:</w:t>
      </w:r>
    </w:p>
    <w:p w:rsidR="00A1387F" w:rsidRPr="00216B4D" w:rsidRDefault="00A1387F" w:rsidP="00216B4D">
      <w:pPr>
        <w:widowControl w:val="0"/>
        <w:tabs>
          <w:tab w:val="left" w:pos="3690"/>
        </w:tabs>
        <w:spacing w:after="0" w:line="240" w:lineRule="auto"/>
        <w:jc w:val="both"/>
        <w:rPr>
          <w:rFonts w:ascii="Times New Roman" w:eastAsia="Times New Roman" w:hAnsi="Times New Roman" w:cs="Times New Roman"/>
          <w:sz w:val="24"/>
          <w:szCs w:val="24"/>
          <w:highlight w:val="white"/>
        </w:rPr>
      </w:pPr>
    </w:p>
    <w:p w:rsidR="00A1387F" w:rsidRPr="00216B4D" w:rsidRDefault="00F91B1E" w:rsidP="00216B4D">
      <w:pPr>
        <w:widowControl w:val="0"/>
        <w:tabs>
          <w:tab w:val="left" w:pos="3690"/>
        </w:tabs>
        <w:spacing w:after="0" w:line="240" w:lineRule="auto"/>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 xml:space="preserve">             Art.1. Cu data prezentei decizii, se constituie Echipa de selecție din unitatea de învățământ: ……………….......................................................…. în cadrul proiectului cu nr. </w:t>
      </w:r>
      <w:r w:rsidRPr="00216B4D">
        <w:rPr>
          <w:rFonts w:ascii="Times New Roman" w:eastAsia="Times New Roman" w:hAnsi="Times New Roman" w:cs="Times New Roman"/>
          <w:b/>
          <w:sz w:val="24"/>
          <w:szCs w:val="24"/>
          <w:highlight w:val="white"/>
        </w:rPr>
        <w:t>2024-1-RO01-KA121-SCH-203224</w:t>
      </w:r>
      <w:r w:rsidRPr="00216B4D">
        <w:rPr>
          <w:rFonts w:ascii="Times New Roman" w:eastAsia="Times New Roman" w:hAnsi="Times New Roman" w:cs="Times New Roman"/>
          <w:sz w:val="24"/>
          <w:szCs w:val="24"/>
          <w:highlight w:val="white"/>
        </w:rPr>
        <w:t>, din cadrul Programului ERASMUS+1, Acțiunea Cheie 1 - Educația Școlară (SCH), având următoarea componență:</w:t>
      </w:r>
    </w:p>
    <w:p w:rsidR="00A1387F" w:rsidRPr="00216B4D" w:rsidRDefault="00F91B1E" w:rsidP="00216B4D">
      <w:pPr>
        <w:widowControl w:val="0"/>
        <w:tabs>
          <w:tab w:val="left" w:pos="3690"/>
        </w:tabs>
        <w:spacing w:after="0" w:line="240" w:lineRule="auto"/>
        <w:ind w:left="720"/>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 președinte</w:t>
      </w:r>
    </w:p>
    <w:p w:rsidR="00A1387F" w:rsidRPr="00216B4D" w:rsidRDefault="00F91B1E" w:rsidP="00216B4D">
      <w:pPr>
        <w:widowControl w:val="0"/>
        <w:tabs>
          <w:tab w:val="left" w:pos="3690"/>
        </w:tabs>
        <w:spacing w:after="0" w:line="240" w:lineRule="auto"/>
        <w:ind w:left="720"/>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 secretar</w:t>
      </w:r>
    </w:p>
    <w:p w:rsidR="00A1387F" w:rsidRPr="00216B4D" w:rsidRDefault="00F91B1E" w:rsidP="00216B4D">
      <w:pPr>
        <w:widowControl w:val="0"/>
        <w:tabs>
          <w:tab w:val="left" w:pos="3690"/>
        </w:tabs>
        <w:spacing w:after="0" w:line="240" w:lineRule="auto"/>
        <w:ind w:left="720"/>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 membri (2)</w:t>
      </w:r>
      <w:r w:rsidRPr="00216B4D">
        <w:rPr>
          <w:rFonts w:ascii="Times New Roman" w:eastAsia="Times New Roman" w:hAnsi="Times New Roman" w:cs="Times New Roman"/>
          <w:sz w:val="24"/>
          <w:szCs w:val="24"/>
          <w:highlight w:val="white"/>
        </w:rPr>
        <w:tab/>
      </w:r>
    </w:p>
    <w:p w:rsidR="00A1387F" w:rsidRPr="00216B4D" w:rsidRDefault="00F91B1E" w:rsidP="00216B4D">
      <w:pPr>
        <w:widowControl w:val="0"/>
        <w:tabs>
          <w:tab w:val="left" w:pos="3690"/>
        </w:tabs>
        <w:spacing w:after="0" w:line="240" w:lineRule="auto"/>
        <w:ind w:left="720"/>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Art.2. Comisia menționată la art.1 își va desfășura activitatea conform dispozițiilor legale în vigoare.</w:t>
      </w:r>
      <w:r w:rsidRPr="00216B4D">
        <w:rPr>
          <w:rFonts w:ascii="Times New Roman" w:eastAsia="Times New Roman" w:hAnsi="Times New Roman" w:cs="Times New Roman"/>
          <w:sz w:val="24"/>
          <w:szCs w:val="24"/>
          <w:highlight w:val="white"/>
        </w:rPr>
        <w:tab/>
      </w:r>
    </w:p>
    <w:p w:rsidR="00A1387F" w:rsidRPr="00216B4D" w:rsidRDefault="00F91B1E" w:rsidP="00216B4D">
      <w:pPr>
        <w:widowControl w:val="0"/>
        <w:tabs>
          <w:tab w:val="left" w:pos="3690"/>
        </w:tabs>
        <w:spacing w:after="0" w:line="240" w:lineRule="auto"/>
        <w:ind w:left="720"/>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Art. 3. Compartimentul Secretariat va duce la îndeplinire prevederile prezentei decizii prin înmânarea unui exemplar fiecărei persoane desemnate la art. 1.</w:t>
      </w:r>
    </w:p>
    <w:p w:rsidR="00216B4D" w:rsidRPr="00216B4D" w:rsidRDefault="00216B4D" w:rsidP="00216B4D">
      <w:pPr>
        <w:widowControl w:val="0"/>
        <w:tabs>
          <w:tab w:val="left" w:pos="3690"/>
        </w:tabs>
        <w:spacing w:after="0" w:line="240" w:lineRule="auto"/>
        <w:ind w:left="720"/>
        <w:jc w:val="both"/>
        <w:rPr>
          <w:rFonts w:ascii="Times New Roman" w:eastAsia="Times New Roman" w:hAnsi="Times New Roman" w:cs="Times New Roman"/>
          <w:sz w:val="24"/>
          <w:szCs w:val="24"/>
          <w:highlight w:val="white"/>
        </w:rPr>
      </w:pPr>
    </w:p>
    <w:p w:rsidR="00A1387F" w:rsidRPr="00216B4D" w:rsidRDefault="00A1387F" w:rsidP="00216B4D">
      <w:pPr>
        <w:widowControl w:val="0"/>
        <w:tabs>
          <w:tab w:val="left" w:pos="3690"/>
        </w:tabs>
        <w:spacing w:after="0" w:line="240" w:lineRule="auto"/>
        <w:jc w:val="both"/>
        <w:rPr>
          <w:rFonts w:ascii="Times New Roman" w:eastAsia="Times New Roman" w:hAnsi="Times New Roman" w:cs="Times New Roman"/>
          <w:sz w:val="24"/>
          <w:szCs w:val="24"/>
          <w:highlight w:val="white"/>
        </w:rPr>
      </w:pPr>
    </w:p>
    <w:p w:rsidR="00C42A8A" w:rsidRDefault="00216B4D" w:rsidP="00216B4D">
      <w:pPr>
        <w:widowControl w:val="0"/>
        <w:tabs>
          <w:tab w:val="left" w:pos="3690"/>
        </w:tabs>
        <w:spacing w:after="0" w:line="240" w:lineRule="auto"/>
        <w:jc w:val="both"/>
        <w:rPr>
          <w:rFonts w:ascii="Times New Roman" w:eastAsia="Times New Roman" w:hAnsi="Times New Roman" w:cs="Times New Roman"/>
          <w:sz w:val="24"/>
          <w:szCs w:val="24"/>
          <w:highlight w:val="white"/>
        </w:rPr>
      </w:pPr>
      <w:r w:rsidRPr="00216B4D">
        <w:rPr>
          <w:rFonts w:ascii="Times New Roman" w:eastAsia="Times New Roman" w:hAnsi="Times New Roman" w:cs="Times New Roman"/>
          <w:sz w:val="24"/>
          <w:szCs w:val="24"/>
          <w:highlight w:val="white"/>
        </w:rPr>
        <w:t xml:space="preserve">                                                           </w:t>
      </w:r>
    </w:p>
    <w:p w:rsidR="00C42A8A" w:rsidRDefault="00C42A8A" w:rsidP="00216B4D">
      <w:pPr>
        <w:widowControl w:val="0"/>
        <w:tabs>
          <w:tab w:val="left" w:pos="3690"/>
        </w:tabs>
        <w:spacing w:after="0" w:line="240" w:lineRule="auto"/>
        <w:jc w:val="both"/>
        <w:rPr>
          <w:rFonts w:ascii="Times New Roman" w:eastAsia="Times New Roman" w:hAnsi="Times New Roman" w:cs="Times New Roman"/>
          <w:sz w:val="24"/>
          <w:szCs w:val="24"/>
          <w:highlight w:val="white"/>
        </w:rPr>
      </w:pPr>
    </w:p>
    <w:p w:rsidR="00A1387F" w:rsidRPr="00216B4D" w:rsidRDefault="00F91B1E" w:rsidP="00C42A8A">
      <w:pPr>
        <w:widowControl w:val="0"/>
        <w:tabs>
          <w:tab w:val="left" w:pos="3690"/>
        </w:tabs>
        <w:spacing w:after="0" w:line="240" w:lineRule="auto"/>
        <w:jc w:val="center"/>
        <w:rPr>
          <w:rFonts w:ascii="Times New Roman" w:eastAsia="Times New Roman" w:hAnsi="Times New Roman" w:cs="Times New Roman"/>
          <w:sz w:val="24"/>
          <w:szCs w:val="24"/>
          <w:highlight w:val="white"/>
        </w:rPr>
      </w:pPr>
      <w:bookmarkStart w:id="4" w:name="_GoBack"/>
      <w:bookmarkEnd w:id="4"/>
      <w:r w:rsidRPr="00216B4D">
        <w:rPr>
          <w:rFonts w:ascii="Times New Roman" w:eastAsia="Times New Roman" w:hAnsi="Times New Roman" w:cs="Times New Roman"/>
          <w:sz w:val="24"/>
          <w:szCs w:val="24"/>
          <w:highlight w:val="white"/>
        </w:rPr>
        <w:t>DIRECTOR</w:t>
      </w:r>
    </w:p>
    <w:p w:rsidR="00A1387F" w:rsidRPr="00216B4D" w:rsidRDefault="00A1387F" w:rsidP="00216B4D">
      <w:pPr>
        <w:tabs>
          <w:tab w:val="left" w:pos="960"/>
        </w:tabs>
        <w:spacing w:after="0" w:line="240" w:lineRule="auto"/>
        <w:jc w:val="both"/>
        <w:rPr>
          <w:rFonts w:ascii="Times New Roman" w:eastAsia="Times New Roman" w:hAnsi="Times New Roman" w:cs="Times New Roman"/>
          <w:sz w:val="24"/>
          <w:szCs w:val="24"/>
          <w:highlight w:val="white"/>
        </w:rPr>
      </w:pPr>
    </w:p>
    <w:p w:rsidR="00A1387F" w:rsidRPr="00216B4D" w:rsidRDefault="00A1387F" w:rsidP="00216B4D">
      <w:pPr>
        <w:widowControl w:val="0"/>
        <w:tabs>
          <w:tab w:val="left" w:pos="4629"/>
          <w:tab w:val="left" w:pos="8116"/>
        </w:tabs>
        <w:spacing w:before="50" w:after="0" w:line="240" w:lineRule="auto"/>
        <w:ind w:right="1969"/>
        <w:jc w:val="both"/>
        <w:rPr>
          <w:rFonts w:ascii="Times New Roman" w:eastAsia="Times New Roman" w:hAnsi="Times New Roman" w:cs="Times New Roman"/>
          <w:sz w:val="24"/>
          <w:szCs w:val="24"/>
          <w:highlight w:val="white"/>
        </w:rPr>
      </w:pPr>
    </w:p>
    <w:p w:rsidR="00A1387F" w:rsidRPr="00216B4D" w:rsidRDefault="00A1387F" w:rsidP="00216B4D">
      <w:pPr>
        <w:jc w:val="both"/>
        <w:rPr>
          <w:rFonts w:ascii="Times New Roman" w:eastAsia="Times New Roman" w:hAnsi="Times New Roman" w:cs="Times New Roman"/>
          <w:sz w:val="24"/>
          <w:szCs w:val="24"/>
          <w:highlight w:val="white"/>
        </w:rPr>
      </w:pPr>
    </w:p>
    <w:p w:rsidR="00A1387F" w:rsidRPr="00216B4D" w:rsidRDefault="00A1387F" w:rsidP="00216B4D">
      <w:pPr>
        <w:widowControl w:val="0"/>
        <w:spacing w:before="246" w:after="0" w:line="240" w:lineRule="auto"/>
        <w:ind w:right="342"/>
        <w:jc w:val="both"/>
        <w:rPr>
          <w:rFonts w:ascii="Times New Roman" w:eastAsia="Times New Roman" w:hAnsi="Times New Roman" w:cs="Times New Roman"/>
          <w:sz w:val="24"/>
          <w:szCs w:val="24"/>
          <w:highlight w:val="white"/>
        </w:rPr>
      </w:pPr>
    </w:p>
    <w:sectPr w:rsidR="00A1387F" w:rsidRPr="00216B4D" w:rsidSect="00C42A8A">
      <w:headerReference w:type="even" r:id="rId14"/>
      <w:footerReference w:type="even" r:id="rId15"/>
      <w:footerReference w:type="default" r:id="rId16"/>
      <w:headerReference w:type="first" r:id="rId17"/>
      <w:footerReference w:type="first" r:id="rId18"/>
      <w:pgSz w:w="11910" w:h="16840"/>
      <w:pgMar w:top="1418" w:right="900" w:bottom="709" w:left="920" w:header="170" w:footer="29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070" w:rsidRDefault="00260070">
      <w:pPr>
        <w:spacing w:after="0" w:line="240" w:lineRule="auto"/>
      </w:pPr>
      <w:r>
        <w:separator/>
      </w:r>
    </w:p>
  </w:endnote>
  <w:endnote w:type="continuationSeparator" w:id="0">
    <w:p w:rsidR="00260070" w:rsidRDefault="00260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New York">
    <w:panose1 w:val="020205020603050602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87F" w:rsidRDefault="00A1387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87F" w:rsidRDefault="00F91B1E">
    <w:pPr>
      <w:pBdr>
        <w:top w:val="nil"/>
        <w:left w:val="nil"/>
        <w:bottom w:val="nil"/>
        <w:right w:val="nil"/>
        <w:between w:val="nil"/>
      </w:pBdr>
      <w:tabs>
        <w:tab w:val="center" w:pos="4680"/>
        <w:tab w:val="right" w:pos="9360"/>
      </w:tabs>
      <w:spacing w:after="0" w:line="240" w:lineRule="auto"/>
      <w:jc w:val="right"/>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C42A8A">
      <w:rPr>
        <w:rFonts w:ascii="Cambria" w:eastAsia="Cambria" w:hAnsi="Cambria" w:cs="Cambria"/>
        <w:noProof/>
        <w:color w:val="000000"/>
      </w:rPr>
      <w:t>1</w:t>
    </w:r>
    <w:r>
      <w:rPr>
        <w:rFonts w:ascii="Cambria" w:eastAsia="Cambria" w:hAnsi="Cambria" w:cs="Cambria"/>
        <w:color w:val="000000"/>
      </w:rPr>
      <w:fldChar w:fldCharType="end"/>
    </w:r>
  </w:p>
  <w:p w:rsidR="00A1387F" w:rsidRDefault="00F91B1E">
    <w:pPr>
      <w:spacing w:after="0"/>
      <w:ind w:left="1418" w:firstLine="709"/>
      <w:rPr>
        <w:color w:val="17365D"/>
      </w:rPr>
    </w:pPr>
    <w:r>
      <w:rPr>
        <w:color w:val="17365D"/>
        <w:sz w:val="18"/>
        <w:szCs w:val="18"/>
      </w:rPr>
      <w:t xml:space="preserve">            Splaiul Independenței  Nr. 315A Sector 6, București, România </w:t>
    </w:r>
  </w:p>
  <w:p w:rsidR="00A1387F" w:rsidRDefault="00F91B1E">
    <w:pPr>
      <w:spacing w:after="0"/>
      <w:jc w:val="center"/>
      <w:rPr>
        <w:color w:val="17365D"/>
        <w:sz w:val="18"/>
        <w:szCs w:val="18"/>
        <w:u w:val="single"/>
      </w:rPr>
    </w:pPr>
    <w:r>
      <w:rPr>
        <w:color w:val="17365D"/>
        <w:sz w:val="18"/>
        <w:szCs w:val="18"/>
      </w:rPr>
      <w:t xml:space="preserve">Tel: 0040213134901     Fax:  0040213134927     </w:t>
    </w:r>
    <w:hyperlink r:id="rId1">
      <w:r>
        <w:rPr>
          <w:color w:val="17365D"/>
          <w:sz w:val="18"/>
          <w:szCs w:val="18"/>
          <w:u w:val="single"/>
        </w:rPr>
        <w:t>www.ccd-bucuresti.org</w:t>
      </w:r>
    </w:hyperlink>
    <w:r>
      <w:rPr>
        <w:color w:val="17365D"/>
        <w:sz w:val="18"/>
        <w:szCs w:val="18"/>
      </w:rPr>
      <w:t xml:space="preserve">      </w:t>
    </w:r>
    <w:hyperlink r:id="rId2">
      <w:r>
        <w:rPr>
          <w:color w:val="17365D"/>
          <w:sz w:val="18"/>
          <w:szCs w:val="18"/>
          <w:u w:val="single"/>
        </w:rPr>
        <w:t>ccdbuc@gmail.com</w:t>
      </w:r>
    </w:hyperlink>
  </w:p>
  <w:p w:rsidR="00A1387F" w:rsidRDefault="00A1387F">
    <w:pPr>
      <w:spacing w:after="0"/>
      <w:jc w:val="center"/>
      <w:rPr>
        <w:color w:val="17365D"/>
        <w:sz w:val="8"/>
        <w:szCs w:val="8"/>
        <w:u w:val="single"/>
      </w:rPr>
    </w:pPr>
  </w:p>
  <w:p w:rsidR="00A1387F" w:rsidRDefault="00F91B1E">
    <w:pPr>
      <w:spacing w:after="0"/>
      <w:jc w:val="center"/>
      <w:rPr>
        <w:rFonts w:ascii="Helvetica Neue" w:eastAsia="Helvetica Neue" w:hAnsi="Helvetica Neue" w:cs="Helvetica Neue"/>
        <w:i/>
        <w:color w:val="000000"/>
        <w:sz w:val="13"/>
        <w:szCs w:val="13"/>
      </w:rPr>
    </w:pPr>
    <w:r>
      <w:rPr>
        <w:rFonts w:ascii="Helvetica Neue" w:eastAsia="Helvetica Neue" w:hAnsi="Helvetica Neue" w:cs="Helvetica Neue"/>
        <w:i/>
        <w:color w:val="000000"/>
        <w:sz w:val="13"/>
        <w:szCs w:val="13"/>
      </w:rPr>
      <w:t>Con</w:t>
    </w:r>
    <w:r>
      <w:rPr>
        <w:rFonts w:ascii="Cambria" w:eastAsia="Cambria" w:hAnsi="Cambria" w:cs="Cambria"/>
        <w:i/>
        <w:color w:val="000000"/>
        <w:sz w:val="13"/>
        <w:szCs w:val="13"/>
      </w:rPr>
      <w:t>ț</w:t>
    </w:r>
    <w:r>
      <w:rPr>
        <w:rFonts w:ascii="Helvetica Neue" w:eastAsia="Helvetica Neue" w:hAnsi="Helvetica Neue" w:cs="Helvetica Neue"/>
        <w:i/>
        <w:color w:val="000000"/>
        <w:sz w:val="13"/>
        <w:szCs w:val="13"/>
      </w:rPr>
      <w:t>inutul prezentului material reprezintă responsabilitatea exclusivă a autorilor, iar Agen</w:t>
    </w:r>
    <w:r>
      <w:rPr>
        <w:rFonts w:ascii="Cambria" w:eastAsia="Cambria" w:hAnsi="Cambria" w:cs="Cambria"/>
        <w:i/>
        <w:color w:val="000000"/>
        <w:sz w:val="13"/>
        <w:szCs w:val="13"/>
      </w:rPr>
      <w:t>ț</w:t>
    </w:r>
    <w:r>
      <w:rPr>
        <w:rFonts w:ascii="Helvetica Neue" w:eastAsia="Helvetica Neue" w:hAnsi="Helvetica Neue" w:cs="Helvetica Neue"/>
        <w:i/>
        <w:color w:val="000000"/>
        <w:sz w:val="13"/>
        <w:szCs w:val="13"/>
      </w:rPr>
      <w:t>ia Na</w:t>
    </w:r>
    <w:r>
      <w:rPr>
        <w:rFonts w:ascii="Cambria" w:eastAsia="Cambria" w:hAnsi="Cambria" w:cs="Cambria"/>
        <w:i/>
        <w:color w:val="000000"/>
        <w:sz w:val="13"/>
        <w:szCs w:val="13"/>
      </w:rPr>
      <w:t>ț</w:t>
    </w:r>
    <w:r>
      <w:rPr>
        <w:rFonts w:ascii="Helvetica Neue" w:eastAsia="Helvetica Neue" w:hAnsi="Helvetica Neue" w:cs="Helvetica Neue"/>
        <w:i/>
        <w:color w:val="000000"/>
        <w:sz w:val="13"/>
        <w:szCs w:val="13"/>
      </w:rPr>
      <w:t>ional</w:t>
    </w:r>
    <w:r>
      <w:rPr>
        <w:rFonts w:ascii="New York" w:eastAsia="New York" w:hAnsi="New York" w:cs="New York"/>
        <w:i/>
        <w:color w:val="000000"/>
        <w:sz w:val="13"/>
        <w:szCs w:val="13"/>
      </w:rPr>
      <w:t>ă</w:t>
    </w:r>
  </w:p>
  <w:p w:rsidR="00A1387F" w:rsidRDefault="00F91B1E">
    <w:pPr>
      <w:spacing w:after="0"/>
      <w:jc w:val="center"/>
      <w:rPr>
        <w:rFonts w:ascii="Helvetica Neue" w:eastAsia="Helvetica Neue" w:hAnsi="Helvetica Neue" w:cs="Helvetica Neue"/>
        <w:i/>
        <w:color w:val="000000"/>
        <w:sz w:val="13"/>
        <w:szCs w:val="13"/>
      </w:rPr>
    </w:pPr>
    <w:r>
      <w:rPr>
        <w:rFonts w:ascii="Helvetica Neue" w:eastAsia="Helvetica Neue" w:hAnsi="Helvetica Neue" w:cs="Helvetica Neue"/>
        <w:i/>
        <w:color w:val="000000"/>
        <w:sz w:val="13"/>
        <w:szCs w:val="13"/>
      </w:rPr>
      <w:t xml:space="preserve"> </w:t>
    </w:r>
    <w:r>
      <w:rPr>
        <w:rFonts w:ascii="Cambria" w:eastAsia="Cambria" w:hAnsi="Cambria" w:cs="Cambria"/>
        <w:i/>
        <w:color w:val="000000"/>
        <w:sz w:val="13"/>
        <w:szCs w:val="13"/>
      </w:rPr>
      <w:t>ș</w:t>
    </w:r>
    <w:r>
      <w:rPr>
        <w:rFonts w:ascii="Helvetica Neue" w:eastAsia="Helvetica Neue" w:hAnsi="Helvetica Neue" w:cs="Helvetica Neue"/>
        <w:i/>
        <w:color w:val="000000"/>
        <w:sz w:val="13"/>
        <w:szCs w:val="13"/>
      </w:rPr>
      <w:t>i Comisia Europeană nu sunt responsabile pentru modul în care va fi folosit con</w:t>
    </w:r>
    <w:r>
      <w:rPr>
        <w:rFonts w:ascii="Cambria" w:eastAsia="Cambria" w:hAnsi="Cambria" w:cs="Cambria"/>
        <w:i/>
        <w:color w:val="000000"/>
        <w:sz w:val="13"/>
        <w:szCs w:val="13"/>
      </w:rPr>
      <w:t>ț</w:t>
    </w:r>
    <w:r>
      <w:rPr>
        <w:rFonts w:ascii="Helvetica Neue" w:eastAsia="Helvetica Neue" w:hAnsi="Helvetica Neue" w:cs="Helvetica Neue"/>
        <w:i/>
        <w:color w:val="000000"/>
        <w:sz w:val="13"/>
        <w:szCs w:val="13"/>
      </w:rPr>
      <w:t>inutul informa</w:t>
    </w:r>
    <w:r>
      <w:rPr>
        <w:rFonts w:ascii="Cambria" w:eastAsia="Cambria" w:hAnsi="Cambria" w:cs="Cambria"/>
        <w:i/>
        <w:color w:val="000000"/>
        <w:sz w:val="13"/>
        <w:szCs w:val="13"/>
      </w:rPr>
      <w:t>ț</w:t>
    </w:r>
    <w:r>
      <w:rPr>
        <w:rFonts w:ascii="Helvetica Neue" w:eastAsia="Helvetica Neue" w:hAnsi="Helvetica Neue" w:cs="Helvetica Neue"/>
        <w:i/>
        <w:color w:val="000000"/>
        <w:sz w:val="13"/>
        <w:szCs w:val="13"/>
      </w:rPr>
      <w:t>iei”</w:t>
    </w:r>
  </w:p>
  <w:p w:rsidR="00A1387F" w:rsidRDefault="00A1387F">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87F" w:rsidRDefault="00A1387F">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87F" w:rsidRDefault="00A1387F">
    <w:pPr>
      <w:pBdr>
        <w:top w:val="nil"/>
        <w:left w:val="nil"/>
        <w:bottom w:val="nil"/>
        <w:right w:val="nil"/>
        <w:between w:val="nil"/>
      </w:pBdr>
      <w:tabs>
        <w:tab w:val="center" w:pos="4680"/>
        <w:tab w:val="right" w:pos="9360"/>
      </w:tabs>
      <w:spacing w:after="0" w:line="240" w:lineRule="auto"/>
      <w:rPr>
        <w:color w:val="00000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87F" w:rsidRDefault="00F91B1E">
    <w:pPr>
      <w:spacing w:after="0"/>
      <w:ind w:left="1418" w:firstLine="709"/>
      <w:rPr>
        <w:color w:val="17365D"/>
      </w:rPr>
    </w:pPr>
    <w:r>
      <w:rPr>
        <w:color w:val="17365D"/>
        <w:sz w:val="18"/>
        <w:szCs w:val="18"/>
      </w:rPr>
      <w:t xml:space="preserve">Splaiul Independenței  Nr. 315A Sector 6, București, România </w:t>
    </w:r>
  </w:p>
  <w:p w:rsidR="00A1387F" w:rsidRDefault="00F91B1E">
    <w:pPr>
      <w:spacing w:after="0"/>
      <w:jc w:val="center"/>
      <w:rPr>
        <w:color w:val="17365D"/>
        <w:sz w:val="18"/>
        <w:szCs w:val="18"/>
        <w:u w:val="single"/>
      </w:rPr>
    </w:pPr>
    <w:r>
      <w:rPr>
        <w:color w:val="17365D"/>
        <w:sz w:val="18"/>
        <w:szCs w:val="18"/>
      </w:rPr>
      <w:t xml:space="preserve">Tel: 0040213134901     Fax:  0040213134927     </w:t>
    </w:r>
    <w:hyperlink r:id="rId1">
      <w:r>
        <w:rPr>
          <w:color w:val="17365D"/>
          <w:sz w:val="18"/>
          <w:szCs w:val="18"/>
          <w:u w:val="single"/>
        </w:rPr>
        <w:t>www.ccd-bucuresti.org</w:t>
      </w:r>
    </w:hyperlink>
    <w:r>
      <w:rPr>
        <w:color w:val="17365D"/>
        <w:sz w:val="18"/>
        <w:szCs w:val="18"/>
      </w:rPr>
      <w:t xml:space="preserve">      </w:t>
    </w:r>
    <w:hyperlink r:id="rId2">
      <w:r>
        <w:rPr>
          <w:color w:val="17365D"/>
          <w:sz w:val="18"/>
          <w:szCs w:val="18"/>
          <w:u w:val="single"/>
        </w:rPr>
        <w:t>ccdbuc@gmail.com</w:t>
      </w:r>
    </w:hyperlink>
  </w:p>
  <w:p w:rsidR="00A1387F" w:rsidRDefault="00A1387F">
    <w:pPr>
      <w:spacing w:after="0"/>
      <w:jc w:val="center"/>
      <w:rPr>
        <w:color w:val="17365D"/>
        <w:sz w:val="8"/>
        <w:szCs w:val="8"/>
        <w:u w:val="single"/>
      </w:rPr>
    </w:pPr>
  </w:p>
  <w:p w:rsidR="00A1387F" w:rsidRDefault="00F91B1E">
    <w:pPr>
      <w:spacing w:after="0"/>
      <w:jc w:val="center"/>
      <w:rPr>
        <w:rFonts w:ascii="Helvetica Neue" w:eastAsia="Helvetica Neue" w:hAnsi="Helvetica Neue" w:cs="Helvetica Neue"/>
        <w:i/>
        <w:color w:val="000000"/>
        <w:sz w:val="13"/>
        <w:szCs w:val="13"/>
      </w:rPr>
    </w:pPr>
    <w:r>
      <w:rPr>
        <w:rFonts w:ascii="Helvetica Neue" w:eastAsia="Helvetica Neue" w:hAnsi="Helvetica Neue" w:cs="Helvetica Neue"/>
        <w:i/>
        <w:color w:val="000000"/>
        <w:sz w:val="13"/>
        <w:szCs w:val="13"/>
      </w:rPr>
      <w:t>Con</w:t>
    </w:r>
    <w:r>
      <w:rPr>
        <w:rFonts w:ascii="Cambria" w:eastAsia="Cambria" w:hAnsi="Cambria" w:cs="Cambria"/>
        <w:i/>
        <w:color w:val="000000"/>
        <w:sz w:val="13"/>
        <w:szCs w:val="13"/>
      </w:rPr>
      <w:t>ț</w:t>
    </w:r>
    <w:r>
      <w:rPr>
        <w:rFonts w:ascii="Helvetica Neue" w:eastAsia="Helvetica Neue" w:hAnsi="Helvetica Neue" w:cs="Helvetica Neue"/>
        <w:i/>
        <w:color w:val="000000"/>
        <w:sz w:val="13"/>
        <w:szCs w:val="13"/>
      </w:rPr>
      <w:t>inutul prezentului material reprezintă responsabilitatea exclusivă a autorilor, iar Agen</w:t>
    </w:r>
    <w:r>
      <w:rPr>
        <w:rFonts w:ascii="Cambria" w:eastAsia="Cambria" w:hAnsi="Cambria" w:cs="Cambria"/>
        <w:i/>
        <w:color w:val="000000"/>
        <w:sz w:val="13"/>
        <w:szCs w:val="13"/>
      </w:rPr>
      <w:t>ț</w:t>
    </w:r>
    <w:r>
      <w:rPr>
        <w:rFonts w:ascii="Helvetica Neue" w:eastAsia="Helvetica Neue" w:hAnsi="Helvetica Neue" w:cs="Helvetica Neue"/>
        <w:i/>
        <w:color w:val="000000"/>
        <w:sz w:val="13"/>
        <w:szCs w:val="13"/>
      </w:rPr>
      <w:t>ia Na</w:t>
    </w:r>
    <w:r>
      <w:rPr>
        <w:rFonts w:ascii="Cambria" w:eastAsia="Cambria" w:hAnsi="Cambria" w:cs="Cambria"/>
        <w:i/>
        <w:color w:val="000000"/>
        <w:sz w:val="13"/>
        <w:szCs w:val="13"/>
      </w:rPr>
      <w:t>ț</w:t>
    </w:r>
    <w:r>
      <w:rPr>
        <w:rFonts w:ascii="Helvetica Neue" w:eastAsia="Helvetica Neue" w:hAnsi="Helvetica Neue" w:cs="Helvetica Neue"/>
        <w:i/>
        <w:color w:val="000000"/>
        <w:sz w:val="13"/>
        <w:szCs w:val="13"/>
      </w:rPr>
      <w:t>ional</w:t>
    </w:r>
    <w:r>
      <w:rPr>
        <w:rFonts w:ascii="New York" w:eastAsia="New York" w:hAnsi="New York" w:cs="New York"/>
        <w:i/>
        <w:color w:val="000000"/>
        <w:sz w:val="13"/>
        <w:szCs w:val="13"/>
      </w:rPr>
      <w:t>ă</w:t>
    </w:r>
  </w:p>
  <w:p w:rsidR="00A1387F" w:rsidRDefault="00F91B1E">
    <w:pPr>
      <w:spacing w:after="0"/>
      <w:jc w:val="center"/>
      <w:rPr>
        <w:rFonts w:ascii="Helvetica Neue" w:eastAsia="Helvetica Neue" w:hAnsi="Helvetica Neue" w:cs="Helvetica Neue"/>
        <w:i/>
        <w:color w:val="000000"/>
        <w:sz w:val="13"/>
        <w:szCs w:val="13"/>
      </w:rPr>
    </w:pPr>
    <w:r>
      <w:rPr>
        <w:rFonts w:ascii="Helvetica Neue" w:eastAsia="Helvetica Neue" w:hAnsi="Helvetica Neue" w:cs="Helvetica Neue"/>
        <w:i/>
        <w:color w:val="000000"/>
        <w:sz w:val="13"/>
        <w:szCs w:val="13"/>
      </w:rPr>
      <w:t xml:space="preserve"> </w:t>
    </w:r>
    <w:r>
      <w:rPr>
        <w:rFonts w:ascii="Cambria" w:eastAsia="Cambria" w:hAnsi="Cambria" w:cs="Cambria"/>
        <w:i/>
        <w:color w:val="000000"/>
        <w:sz w:val="13"/>
        <w:szCs w:val="13"/>
      </w:rPr>
      <w:t>ș</w:t>
    </w:r>
    <w:r>
      <w:rPr>
        <w:rFonts w:ascii="Helvetica Neue" w:eastAsia="Helvetica Neue" w:hAnsi="Helvetica Neue" w:cs="Helvetica Neue"/>
        <w:i/>
        <w:color w:val="000000"/>
        <w:sz w:val="13"/>
        <w:szCs w:val="13"/>
      </w:rPr>
      <w:t>i Comisia Europeană nu sunt responsabile pentru modul în care va fi folosit con</w:t>
    </w:r>
    <w:r>
      <w:rPr>
        <w:rFonts w:ascii="Cambria" w:eastAsia="Cambria" w:hAnsi="Cambria" w:cs="Cambria"/>
        <w:i/>
        <w:color w:val="000000"/>
        <w:sz w:val="13"/>
        <w:szCs w:val="13"/>
      </w:rPr>
      <w:t>ț</w:t>
    </w:r>
    <w:r>
      <w:rPr>
        <w:rFonts w:ascii="Helvetica Neue" w:eastAsia="Helvetica Neue" w:hAnsi="Helvetica Neue" w:cs="Helvetica Neue"/>
        <w:i/>
        <w:color w:val="000000"/>
        <w:sz w:val="13"/>
        <w:szCs w:val="13"/>
      </w:rPr>
      <w:t>inutul informa</w:t>
    </w:r>
    <w:r>
      <w:rPr>
        <w:rFonts w:ascii="Cambria" w:eastAsia="Cambria" w:hAnsi="Cambria" w:cs="Cambria"/>
        <w:i/>
        <w:color w:val="000000"/>
        <w:sz w:val="13"/>
        <w:szCs w:val="13"/>
      </w:rPr>
      <w:t>ț</w:t>
    </w:r>
    <w:r>
      <w:rPr>
        <w:rFonts w:ascii="Helvetica Neue" w:eastAsia="Helvetica Neue" w:hAnsi="Helvetica Neue" w:cs="Helvetica Neue"/>
        <w:i/>
        <w:color w:val="000000"/>
        <w:sz w:val="13"/>
        <w:szCs w:val="13"/>
      </w:rPr>
      <w:t>iei”</w:t>
    </w:r>
  </w:p>
  <w:p w:rsidR="00A1387F" w:rsidRDefault="00A1387F">
    <w:pPr>
      <w:pBdr>
        <w:top w:val="nil"/>
        <w:left w:val="nil"/>
        <w:bottom w:val="nil"/>
        <w:right w:val="nil"/>
        <w:between w:val="nil"/>
      </w:pBdr>
      <w:tabs>
        <w:tab w:val="center" w:pos="4680"/>
        <w:tab w:val="right" w:pos="9360"/>
      </w:tabs>
      <w:spacing w:after="0" w:line="240" w:lineRule="auto"/>
      <w:rPr>
        <w:color w:val="00000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87F" w:rsidRDefault="00A1387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070" w:rsidRDefault="00260070">
      <w:pPr>
        <w:spacing w:after="0" w:line="240" w:lineRule="auto"/>
      </w:pPr>
      <w:r>
        <w:separator/>
      </w:r>
    </w:p>
  </w:footnote>
  <w:footnote w:type="continuationSeparator" w:id="0">
    <w:p w:rsidR="00260070" w:rsidRDefault="00260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87F" w:rsidRDefault="00A1387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87F" w:rsidRDefault="00C42A8A">
    <w:pPr>
      <w:pBdr>
        <w:top w:val="nil"/>
        <w:left w:val="nil"/>
        <w:bottom w:val="nil"/>
        <w:right w:val="nil"/>
        <w:between w:val="nil"/>
      </w:pBdr>
      <w:tabs>
        <w:tab w:val="center" w:pos="4680"/>
        <w:tab w:val="right" w:pos="9360"/>
      </w:tabs>
      <w:spacing w:after="0" w:line="240" w:lineRule="auto"/>
      <w:rPr>
        <w:color w:val="000000"/>
      </w:rPr>
    </w:pPr>
    <w:r>
      <w:rPr>
        <w:noProof/>
        <w:lang w:val="en-US"/>
      </w:rPr>
      <mc:AlternateContent>
        <mc:Choice Requires="wps">
          <w:drawing>
            <wp:anchor distT="0" distB="0" distL="114300" distR="114300" simplePos="0" relativeHeight="251659264" behindDoc="0" locked="0" layoutInCell="1" hidden="0" allowOverlap="1" wp14:anchorId="36D559E1" wp14:editId="31E5DDA9">
              <wp:simplePos x="0" y="0"/>
              <wp:positionH relativeFrom="column">
                <wp:posOffset>1806575</wp:posOffset>
              </wp:positionH>
              <wp:positionV relativeFrom="paragraph">
                <wp:posOffset>759460</wp:posOffset>
              </wp:positionV>
              <wp:extent cx="4470400" cy="320675"/>
              <wp:effectExtent l="0" t="0" r="0" b="0"/>
              <wp:wrapTopAndBottom distT="0" distB="0"/>
              <wp:docPr id="1" name="Rectangle 1"/>
              <wp:cNvGraphicFramePr/>
              <a:graphic xmlns:a="http://schemas.openxmlformats.org/drawingml/2006/main">
                <a:graphicData uri="http://schemas.microsoft.com/office/word/2010/wordprocessingShape">
                  <wps:wsp>
                    <wps:cNvSpPr/>
                    <wps:spPr>
                      <a:xfrm>
                        <a:off x="0" y="0"/>
                        <a:ext cx="4470400" cy="320675"/>
                      </a:xfrm>
                      <a:prstGeom prst="rect">
                        <a:avLst/>
                      </a:prstGeom>
                      <a:solidFill>
                        <a:srgbClr val="FFFFFF"/>
                      </a:solidFill>
                      <a:ln w="12700" cap="flat" cmpd="sng">
                        <a:solidFill>
                          <a:srgbClr val="FFFFFF"/>
                        </a:solidFill>
                        <a:prstDash val="solid"/>
                        <a:round/>
                        <a:headEnd type="none" w="sm" len="sm"/>
                        <a:tailEnd type="none" w="sm" len="sm"/>
                      </a:ln>
                    </wps:spPr>
                    <wps:txbx>
                      <w:txbxContent>
                        <w:p w:rsidR="00A1387F" w:rsidRDefault="00F91B1E">
                          <w:pPr>
                            <w:spacing w:before="120" w:after="0" w:line="240" w:lineRule="auto"/>
                            <w:jc w:val="center"/>
                            <w:textDirection w:val="btLr"/>
                          </w:pPr>
                          <w:r>
                            <w:rPr>
                              <w:color w:val="000080"/>
                              <w:sz w:val="18"/>
                            </w:rPr>
                            <w:t xml:space="preserve">                                                           CASA  CORPULUI  DIDACTIC  A  MUNICIPIULUI  BUCUREȘTI</w:t>
                          </w:r>
                        </w:p>
                        <w:p w:rsidR="00A1387F" w:rsidRDefault="00A1387F">
                          <w:pPr>
                            <w:spacing w:line="258" w:lineRule="auto"/>
                            <w:textDirection w:val="btLr"/>
                          </w:pPr>
                        </w:p>
                      </w:txbxContent>
                    </wps:txbx>
                    <wps:bodyPr spcFirstLastPara="1" wrap="square" lIns="88900" tIns="38100" rIns="88900" bIns="38100" anchor="t" anchorCtr="0">
                      <a:noAutofit/>
                    </wps:bodyPr>
                  </wps:wsp>
                </a:graphicData>
              </a:graphic>
            </wp:anchor>
          </w:drawing>
        </mc:Choice>
        <mc:Fallback>
          <w:pict>
            <v:rect w14:anchorId="36D559E1" id="Rectangle 1" o:spid="_x0000_s1026" style="position:absolute;margin-left:142.25pt;margin-top:59.8pt;width:352pt;height:2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" strokecolor="white" strokeweight="1pt">
              <v:stroke startarrowwidth="narrow" startarrowlength="short" endarrowwidth="narrow" endarrowlength="short" joinstyle="round"/>
              <v:textbox inset="7pt,3pt,7pt,3pt">
                <w:txbxContent>
                  <w:p w:rsidR="00A1387F" w:rsidRDefault="00F91B1E">
                    <w:pPr>
                      <w:spacing w:before="120" w:after="0" w:line="240" w:lineRule="auto"/>
                      <w:jc w:val="center"/>
                      <w:textDirection w:val="btLr"/>
                    </w:pPr>
                    <w:r>
                      <w:rPr>
                        <w:color w:val="000080"/>
                        <w:sz w:val="18"/>
                      </w:rPr>
                      <w:t xml:space="preserve">                                                           CASA  CORPULUI  DIDACTIC  A  MUNICIPIULUI  BUCUREȘTI</w:t>
                    </w:r>
                  </w:p>
                  <w:p w:rsidR="00A1387F" w:rsidRDefault="00A1387F">
                    <w:pPr>
                      <w:spacing w:line="258" w:lineRule="auto"/>
                      <w:textDirection w:val="btLr"/>
                    </w:pPr>
                  </w:p>
                </w:txbxContent>
              </v:textbox>
              <w10:wrap type="topAndBottom"/>
            </v:rect>
          </w:pict>
        </mc:Fallback>
      </mc:AlternateContent>
    </w:r>
    <w:r>
      <w:rPr>
        <w:noProof/>
        <w:lang w:val="en-US"/>
      </w:rPr>
      <w:drawing>
        <wp:anchor distT="0" distB="0" distL="114300" distR="114300" simplePos="0" relativeHeight="251658240" behindDoc="0" locked="0" layoutInCell="1" hidden="0" allowOverlap="1" wp14:anchorId="6BE81F45" wp14:editId="430477E0">
          <wp:simplePos x="0" y="0"/>
          <wp:positionH relativeFrom="column">
            <wp:posOffset>4472940</wp:posOffset>
          </wp:positionH>
          <wp:positionV relativeFrom="paragraph">
            <wp:posOffset>20955</wp:posOffset>
          </wp:positionV>
          <wp:extent cx="809625" cy="723900"/>
          <wp:effectExtent l="0" t="0" r="0" b="0"/>
          <wp:wrapTopAndBottom distT="0" distB="0"/>
          <wp:docPr id="2" name="image2.png" descr="ccd logo"/>
          <wp:cNvGraphicFramePr/>
          <a:graphic xmlns:a="http://schemas.openxmlformats.org/drawingml/2006/main">
            <a:graphicData uri="http://schemas.openxmlformats.org/drawingml/2006/picture">
              <pic:pic xmlns:pic="http://schemas.openxmlformats.org/drawingml/2006/picture">
                <pic:nvPicPr>
                  <pic:cNvPr id="0" name="image2.png" descr="ccd logo"/>
                  <pic:cNvPicPr preferRelativeResize="0"/>
                </pic:nvPicPr>
                <pic:blipFill>
                  <a:blip r:embed="rId1"/>
                  <a:srcRect/>
                  <a:stretch>
                    <a:fillRect/>
                  </a:stretch>
                </pic:blipFill>
                <pic:spPr>
                  <a:xfrm>
                    <a:off x="0" y="0"/>
                    <a:ext cx="809625" cy="723900"/>
                  </a:xfrm>
                  <a:prstGeom prst="rect">
                    <a:avLst/>
                  </a:prstGeom>
                  <a:ln/>
                </pic:spPr>
              </pic:pic>
            </a:graphicData>
          </a:graphic>
        </wp:anchor>
      </w:drawing>
    </w:r>
    <w:r>
      <w:rPr>
        <w:noProof/>
        <w:lang w:val="en-US"/>
      </w:rPr>
      <w:drawing>
        <wp:anchor distT="0" distB="0" distL="114300" distR="114300" simplePos="0" relativeHeight="251660288" behindDoc="0" locked="0" layoutInCell="1" hidden="0" allowOverlap="1" wp14:anchorId="1D77B61A" wp14:editId="1491C23D">
          <wp:simplePos x="0" y="0"/>
          <wp:positionH relativeFrom="column">
            <wp:posOffset>685800</wp:posOffset>
          </wp:positionH>
          <wp:positionV relativeFrom="paragraph">
            <wp:posOffset>13970</wp:posOffset>
          </wp:positionV>
          <wp:extent cx="1172210" cy="1066800"/>
          <wp:effectExtent l="0" t="0" r="0" b="0"/>
          <wp:wrapNone/>
          <wp:docPr id="3" name="image1.png" descr="C:\Users\Georgiana\Desktop\ERASMUS NOU\Acreditare\DRIVE\DRAFTURI\funded_EN\vertical\RGB\PNG\EN_fundedbyEU_VERTICAL_RGB_POS.png"/>
          <wp:cNvGraphicFramePr/>
          <a:graphic xmlns:a="http://schemas.openxmlformats.org/drawingml/2006/main">
            <a:graphicData uri="http://schemas.openxmlformats.org/drawingml/2006/picture">
              <pic:pic xmlns:pic="http://schemas.openxmlformats.org/drawingml/2006/picture">
                <pic:nvPicPr>
                  <pic:cNvPr id="0" name="image1.png" descr="C:\Users\Georgiana\Desktop\ERASMUS NOU\Acreditare\DRIVE\DRAFTURI\funded_EN\vertical\RGB\PNG\EN_fundedbyEU_VERTICAL_RGB_POS.png"/>
                  <pic:cNvPicPr preferRelativeResize="0"/>
                </pic:nvPicPr>
                <pic:blipFill>
                  <a:blip r:embed="rId2"/>
                  <a:srcRect/>
                  <a:stretch>
                    <a:fillRect/>
                  </a:stretch>
                </pic:blipFill>
                <pic:spPr>
                  <a:xfrm>
                    <a:off x="0" y="0"/>
                    <a:ext cx="1172210" cy="10668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87F" w:rsidRDefault="00A1387F">
    <w:pPr>
      <w:pBdr>
        <w:top w:val="nil"/>
        <w:left w:val="nil"/>
        <w:bottom w:val="nil"/>
        <w:right w:val="nil"/>
        <w:between w:val="nil"/>
      </w:pBdr>
      <w:tabs>
        <w:tab w:val="center" w:pos="4680"/>
        <w:tab w:val="right" w:pos="9360"/>
      </w:tabs>
      <w:spacing w:after="0" w:line="240" w:lineRule="auto"/>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87F" w:rsidRDefault="00A1387F">
    <w:pPr>
      <w:pBdr>
        <w:top w:val="nil"/>
        <w:left w:val="nil"/>
        <w:bottom w:val="nil"/>
        <w:right w:val="nil"/>
        <w:between w:val="nil"/>
      </w:pBdr>
      <w:tabs>
        <w:tab w:val="center" w:pos="4680"/>
        <w:tab w:val="right" w:pos="9360"/>
      </w:tabs>
      <w:spacing w:after="0" w:line="240" w:lineRule="auto"/>
      <w:rPr>
        <w:color w:val="00000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87F" w:rsidRDefault="00A1387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E590E"/>
    <w:multiLevelType w:val="multilevel"/>
    <w:tmpl w:val="8BD29C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F780DF4"/>
    <w:multiLevelType w:val="hybridMultilevel"/>
    <w:tmpl w:val="17683C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D449B8"/>
    <w:multiLevelType w:val="multilevel"/>
    <w:tmpl w:val="A59A8844"/>
    <w:lvl w:ilvl="0">
      <w:numFmt w:val="bullet"/>
      <w:lvlText w:val="●"/>
      <w:lvlJc w:val="left"/>
      <w:pPr>
        <w:ind w:left="932" w:hanging="360"/>
      </w:pPr>
      <w:rPr>
        <w:rFonts w:ascii="Noto Sans Symbols" w:eastAsia="Noto Sans Symbols" w:hAnsi="Noto Sans Symbols" w:cs="Noto Sans Symbols"/>
        <w:b w:val="0"/>
        <w:i w:val="0"/>
        <w:sz w:val="28"/>
        <w:szCs w:val="28"/>
      </w:rPr>
    </w:lvl>
    <w:lvl w:ilvl="1">
      <w:numFmt w:val="bullet"/>
      <w:lvlText w:val="•"/>
      <w:lvlJc w:val="left"/>
      <w:pPr>
        <w:ind w:left="1854" w:hanging="360"/>
      </w:pPr>
    </w:lvl>
    <w:lvl w:ilvl="2">
      <w:numFmt w:val="bullet"/>
      <w:lvlText w:val="•"/>
      <w:lvlJc w:val="left"/>
      <w:pPr>
        <w:ind w:left="2769" w:hanging="360"/>
      </w:pPr>
    </w:lvl>
    <w:lvl w:ilvl="3">
      <w:numFmt w:val="bullet"/>
      <w:lvlText w:val="•"/>
      <w:lvlJc w:val="left"/>
      <w:pPr>
        <w:ind w:left="3684" w:hanging="360"/>
      </w:pPr>
    </w:lvl>
    <w:lvl w:ilvl="4">
      <w:numFmt w:val="bullet"/>
      <w:lvlText w:val="•"/>
      <w:lvlJc w:val="left"/>
      <w:pPr>
        <w:ind w:left="4599" w:hanging="360"/>
      </w:pPr>
    </w:lvl>
    <w:lvl w:ilvl="5">
      <w:numFmt w:val="bullet"/>
      <w:lvlText w:val="•"/>
      <w:lvlJc w:val="left"/>
      <w:pPr>
        <w:ind w:left="5514" w:hanging="360"/>
      </w:pPr>
    </w:lvl>
    <w:lvl w:ilvl="6">
      <w:numFmt w:val="bullet"/>
      <w:lvlText w:val="•"/>
      <w:lvlJc w:val="left"/>
      <w:pPr>
        <w:ind w:left="6428" w:hanging="360"/>
      </w:pPr>
    </w:lvl>
    <w:lvl w:ilvl="7">
      <w:numFmt w:val="bullet"/>
      <w:lvlText w:val="•"/>
      <w:lvlJc w:val="left"/>
      <w:pPr>
        <w:ind w:left="7343" w:hanging="360"/>
      </w:pPr>
    </w:lvl>
    <w:lvl w:ilvl="8">
      <w:numFmt w:val="bullet"/>
      <w:lvlText w:val="•"/>
      <w:lvlJc w:val="left"/>
      <w:pPr>
        <w:ind w:left="8258" w:hanging="360"/>
      </w:pPr>
    </w:lvl>
  </w:abstractNum>
  <w:abstractNum w:abstractNumId="3" w15:restartNumberingAfterBreak="0">
    <w:nsid w:val="4BF40C8E"/>
    <w:multiLevelType w:val="multilevel"/>
    <w:tmpl w:val="9BE294BE"/>
    <w:lvl w:ilvl="0">
      <w:numFmt w:val="bullet"/>
      <w:lvlText w:val="-"/>
      <w:lvlJc w:val="left"/>
      <w:pPr>
        <w:ind w:left="720" w:hanging="360"/>
      </w:pPr>
      <w:rPr>
        <w:rFonts w:ascii="Helvetica Neue" w:eastAsia="Helvetica Neue" w:hAnsi="Helvetica Neue" w:cs="Helvetica Neue"/>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C840DA9"/>
    <w:multiLevelType w:val="hybridMultilevel"/>
    <w:tmpl w:val="6810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F77D6D"/>
    <w:multiLevelType w:val="multilevel"/>
    <w:tmpl w:val="010EC8A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C7F6D7E"/>
    <w:multiLevelType w:val="hybridMultilevel"/>
    <w:tmpl w:val="8AD6D122"/>
    <w:lvl w:ilvl="0" w:tplc="451827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17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87F"/>
    <w:rsid w:val="00216B4D"/>
    <w:rsid w:val="00260070"/>
    <w:rsid w:val="00803817"/>
    <w:rsid w:val="008E6140"/>
    <w:rsid w:val="00937837"/>
    <w:rsid w:val="00A1387F"/>
    <w:rsid w:val="00A93EAD"/>
    <w:rsid w:val="00C42A8A"/>
    <w:rsid w:val="00E674E1"/>
    <w:rsid w:val="00EB0D15"/>
    <w:rsid w:val="00F91B1E"/>
    <w:rsid w:val="00FC2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04D76"/>
  <w15:docId w15:val="{B236C354-76AA-462F-B25F-0CDC3607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803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rasmusplus.ro/" TargetMode="Externa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hyperlink" Target="mailto:ccdbuc@gmail.com" TargetMode="External"/><Relationship Id="rId1" Type="http://schemas.openxmlformats.org/officeDocument/2006/relationships/hyperlink" Target="http://www.ccd-bucuresti.org"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mailto:ccdbuc@gmail.com" TargetMode="External"/><Relationship Id="rId1" Type="http://schemas.openxmlformats.org/officeDocument/2006/relationships/hyperlink" Target="http://www.ccd-bucuresti.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Pages>
  <Words>1434</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cp:lastModifiedBy>
  <cp:revision>6</cp:revision>
  <dcterms:created xsi:type="dcterms:W3CDTF">2024-11-26T12:32:00Z</dcterms:created>
  <dcterms:modified xsi:type="dcterms:W3CDTF">2025-01-09T08:46:00Z</dcterms:modified>
</cp:coreProperties>
</file>